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7A4E0" w14:textId="77777777" w:rsidR="00297A72" w:rsidRPr="00297A72" w:rsidRDefault="00297A72" w:rsidP="00297A72">
      <w:pPr>
        <w:pStyle w:val="BodyText"/>
        <w:spacing w:before="137"/>
        <w:ind w:left="609"/>
        <w:jc w:val="center"/>
        <w:rPr>
          <w:rFonts w:ascii="Times New Roman" w:hAnsi="Times New Roman" w:cs="Times New Roman"/>
          <w:b/>
        </w:rPr>
      </w:pPr>
      <w:r w:rsidRPr="00297A72">
        <w:rPr>
          <w:rFonts w:ascii="Times New Roman" w:hAnsi="Times New Roman" w:cs="Times New Roman"/>
          <w:b/>
          <w:noProof/>
        </w:rPr>
        <w:drawing>
          <wp:inline distT="0" distB="0" distL="0" distR="0" wp14:anchorId="6E3ECF1E" wp14:editId="7A9C94E0">
            <wp:extent cx="3098800" cy="12446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14:paraId="56ECF8C5" w14:textId="77777777" w:rsidR="00297A72" w:rsidRPr="00297A72" w:rsidRDefault="00297A72" w:rsidP="00297A72">
      <w:pPr>
        <w:pStyle w:val="BodyText"/>
        <w:spacing w:before="137"/>
        <w:ind w:left="609"/>
        <w:jc w:val="center"/>
        <w:rPr>
          <w:rFonts w:ascii="Times New Roman" w:hAnsi="Times New Roman" w:cs="Times New Roman"/>
          <w:b/>
          <w:i/>
          <w:u w:val="single"/>
        </w:rPr>
      </w:pPr>
      <w:r w:rsidRPr="00297A72">
        <w:rPr>
          <w:rFonts w:ascii="Times New Roman" w:hAnsi="Times New Roman" w:cs="Times New Roman"/>
          <w:b/>
          <w:i/>
          <w:u w:val="single"/>
        </w:rPr>
        <w:t>Anatomy &amp; Physiology Lesson 6 Exam</w:t>
      </w:r>
    </w:p>
    <w:p w14:paraId="5C107DC6" w14:textId="77777777" w:rsidR="00297A72" w:rsidRPr="00297A72" w:rsidRDefault="00297A72" w:rsidP="00297A72">
      <w:pPr>
        <w:spacing w:after="120" w:line="360" w:lineRule="auto"/>
        <w:rPr>
          <w:rFonts w:ascii="Times New Roman" w:eastAsia="Legacy Sans ITC" w:hAnsi="Times New Roman" w:cs="Times New Roman"/>
          <w:b/>
          <w:bCs/>
          <w:color w:val="231F20"/>
        </w:rPr>
      </w:pPr>
      <w:r w:rsidRPr="00297A72">
        <w:rPr>
          <w:rFonts w:ascii="Times New Roman" w:hAnsi="Times New Roman" w:cs="Times New Roman"/>
          <w:color w:val="231F20"/>
        </w:rPr>
        <w:t>Please read these instructions before you begin to answer the questions that follow.</w:t>
      </w:r>
    </w:p>
    <w:p w14:paraId="7FB5F775" w14:textId="77777777" w:rsidR="00297A72" w:rsidRPr="00297A72" w:rsidRDefault="00297A72" w:rsidP="00297A72">
      <w:pPr>
        <w:pStyle w:val="BodyText"/>
        <w:spacing w:before="64"/>
        <w:rPr>
          <w:rFonts w:ascii="Times New Roman" w:hAnsi="Times New Roman" w:cs="Times New Roman"/>
          <w:color w:val="231F20"/>
        </w:rPr>
      </w:pPr>
      <w:r w:rsidRPr="00297A72">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14:paraId="02E33E3E" w14:textId="77777777" w:rsidR="00297A72" w:rsidRPr="00297A72" w:rsidRDefault="00297A72" w:rsidP="00297A72">
      <w:pPr>
        <w:pStyle w:val="BodyText"/>
        <w:ind w:left="620"/>
        <w:jc w:val="center"/>
        <w:rPr>
          <w:rFonts w:ascii="Times New Roman" w:hAnsi="Times New Roman" w:cs="Times New Roman"/>
        </w:rPr>
      </w:pPr>
    </w:p>
    <w:p w14:paraId="62D77204" w14:textId="77777777" w:rsidR="00297A72" w:rsidRPr="00297A72" w:rsidRDefault="00297A72" w:rsidP="00297A72">
      <w:pPr>
        <w:pStyle w:val="BodyText"/>
        <w:ind w:left="620"/>
        <w:jc w:val="center"/>
        <w:rPr>
          <w:rFonts w:ascii="Times New Roman" w:hAnsi="Times New Roman" w:cs="Times New Roman"/>
          <w:b/>
          <w:bCs/>
        </w:rPr>
      </w:pPr>
      <w:r w:rsidRPr="00297A72">
        <w:rPr>
          <w:rFonts w:ascii="Times New Roman" w:hAnsi="Times New Roman" w:cs="Times New Roman"/>
          <w:b/>
          <w:bCs/>
        </w:rPr>
        <w:t>You have reached the end of Lesson 6 and are ready for your Lesson 6 Examination. After you complete it, log in and submit through the app. Good luck!</w:t>
      </w:r>
    </w:p>
    <w:p w14:paraId="7E3DE4B5" w14:textId="77777777" w:rsidR="00297A72" w:rsidRPr="00297A72" w:rsidRDefault="00297A72" w:rsidP="00297A72">
      <w:pPr>
        <w:rPr>
          <w:rFonts w:ascii="Times New Roman" w:hAnsi="Times New Roman" w:cs="Times New Roman"/>
          <w:color w:val="FF0000"/>
        </w:rPr>
      </w:pPr>
    </w:p>
    <w:p w14:paraId="277C021F" w14:textId="77777777" w:rsidR="00297A72" w:rsidRPr="00297A72" w:rsidRDefault="00297A72" w:rsidP="00297A72">
      <w:pPr>
        <w:spacing w:before="94" w:line="276" w:lineRule="auto"/>
        <w:ind w:left="720" w:hanging="360"/>
        <w:rPr>
          <w:rFonts w:ascii="Times New Roman" w:hAnsi="Times New Roman" w:cs="Times New Roman"/>
        </w:rPr>
      </w:pPr>
      <w:r w:rsidRPr="00297A72">
        <w:rPr>
          <w:rFonts w:ascii="Times New Roman" w:hAnsi="Times New Roman" w:cs="Times New Roman"/>
          <w:b/>
        </w:rPr>
        <w:t>Instructions:</w:t>
      </w:r>
      <w:r w:rsidRPr="00297A72">
        <w:rPr>
          <w:rFonts w:ascii="Times New Roman" w:hAnsi="Times New Roman" w:cs="Times New Roman"/>
        </w:rPr>
        <w:t xml:space="preserve"> </w:t>
      </w:r>
    </w:p>
    <w:p w14:paraId="5B6A173B" w14:textId="77777777" w:rsidR="00297A72" w:rsidRPr="00297A72" w:rsidRDefault="00297A72" w:rsidP="00297A72">
      <w:pPr>
        <w:spacing w:before="94" w:line="276" w:lineRule="auto"/>
        <w:ind w:left="720" w:hanging="360"/>
        <w:rPr>
          <w:rFonts w:ascii="Times New Roman" w:hAnsi="Times New Roman" w:cs="Times New Roman"/>
        </w:rPr>
      </w:pPr>
      <w:r w:rsidRPr="00297A72">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14:paraId="100A2693" w14:textId="77777777" w:rsidR="00297A72" w:rsidRPr="00297A72" w:rsidRDefault="00297A72" w:rsidP="00297A72">
      <w:pPr>
        <w:pStyle w:val="BodyText"/>
        <w:spacing w:before="137"/>
        <w:rPr>
          <w:rFonts w:ascii="Times New Roman" w:hAnsi="Times New Roman" w:cs="Times New Roman"/>
          <w:b/>
        </w:rPr>
      </w:pPr>
    </w:p>
    <w:p w14:paraId="70769DB5" w14:textId="77777777" w:rsidR="00297A72" w:rsidRPr="00297A72" w:rsidRDefault="00297A72" w:rsidP="00297A72">
      <w:pPr>
        <w:pStyle w:val="BodyText"/>
        <w:spacing w:before="137"/>
        <w:rPr>
          <w:rFonts w:ascii="Times New Roman" w:hAnsi="Times New Roman" w:cs="Times New Roman"/>
        </w:rPr>
      </w:pPr>
      <w:r w:rsidRPr="00297A72">
        <w:rPr>
          <w:rFonts w:ascii="Times New Roman" w:hAnsi="Times New Roman" w:cs="Times New Roman"/>
          <w:b/>
        </w:rPr>
        <w:t>Multiple Choice</w:t>
      </w:r>
      <w:r w:rsidRPr="00297A72">
        <w:rPr>
          <w:rFonts w:ascii="Times New Roman" w:hAnsi="Times New Roman" w:cs="Times New Roman"/>
        </w:rPr>
        <w:t xml:space="preserve"> (worth 2 points each): </w:t>
      </w:r>
      <w:bookmarkStart w:id="0" w:name="_Hlk13640644"/>
      <w:r w:rsidRPr="00297A72">
        <w:rPr>
          <w:rFonts w:ascii="Times New Roman" w:hAnsi="Times New Roman" w:cs="Times New Roman"/>
        </w:rPr>
        <w:t>Enter your selected answer into the blank space provided.</w:t>
      </w:r>
      <w:bookmarkEnd w:id="0"/>
    </w:p>
    <w:p w14:paraId="118D0D76" w14:textId="77777777" w:rsidR="00297A72" w:rsidRPr="00297A72" w:rsidRDefault="00297A72" w:rsidP="00297A72">
      <w:pPr>
        <w:rPr>
          <w:rFonts w:ascii="Times New Roman" w:hAnsi="Times New Roman" w:cs="Times New Roman"/>
        </w:rPr>
      </w:pPr>
    </w:p>
    <w:p w14:paraId="6B4A2023"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_____1. What is the basic working unit of the kidneys?</w:t>
      </w:r>
    </w:p>
    <w:p w14:paraId="15BFC85E" w14:textId="77777777" w:rsidR="00297A72" w:rsidRPr="00297A72" w:rsidRDefault="00297A72" w:rsidP="00297A72">
      <w:pPr>
        <w:pStyle w:val="ListParagraph"/>
        <w:numPr>
          <w:ilvl w:val="1"/>
          <w:numId w:val="2"/>
        </w:numPr>
        <w:rPr>
          <w:rFonts w:ascii="Times New Roman" w:hAnsi="Times New Roman" w:cs="Times New Roman"/>
        </w:rPr>
      </w:pPr>
      <w:r w:rsidRPr="00297A72">
        <w:rPr>
          <w:rFonts w:ascii="Times New Roman" w:hAnsi="Times New Roman" w:cs="Times New Roman"/>
        </w:rPr>
        <w:t>renal cortex</w:t>
      </w:r>
    </w:p>
    <w:p w14:paraId="7976761E" w14:textId="77777777" w:rsidR="00297A72" w:rsidRPr="00297A72" w:rsidRDefault="00297A72" w:rsidP="00297A72">
      <w:pPr>
        <w:pStyle w:val="ListParagraph"/>
        <w:numPr>
          <w:ilvl w:val="1"/>
          <w:numId w:val="2"/>
        </w:numPr>
        <w:rPr>
          <w:rFonts w:ascii="Times New Roman" w:hAnsi="Times New Roman" w:cs="Times New Roman"/>
        </w:rPr>
      </w:pPr>
      <w:r w:rsidRPr="00297A72">
        <w:rPr>
          <w:rFonts w:ascii="Times New Roman" w:hAnsi="Times New Roman" w:cs="Times New Roman"/>
        </w:rPr>
        <w:t>renal medulla</w:t>
      </w:r>
    </w:p>
    <w:p w14:paraId="509E5109" w14:textId="77777777" w:rsidR="00297A72" w:rsidRPr="00297A72" w:rsidRDefault="00297A72" w:rsidP="00297A72">
      <w:pPr>
        <w:pStyle w:val="ListParagraph"/>
        <w:numPr>
          <w:ilvl w:val="1"/>
          <w:numId w:val="2"/>
        </w:numPr>
        <w:rPr>
          <w:rFonts w:ascii="Times New Roman" w:hAnsi="Times New Roman" w:cs="Times New Roman"/>
        </w:rPr>
      </w:pPr>
      <w:r w:rsidRPr="00297A72">
        <w:rPr>
          <w:rFonts w:ascii="Times New Roman" w:hAnsi="Times New Roman" w:cs="Times New Roman"/>
        </w:rPr>
        <w:t>nephron</w:t>
      </w:r>
    </w:p>
    <w:p w14:paraId="6497B516" w14:textId="77777777" w:rsidR="00297A72" w:rsidRPr="00297A72" w:rsidRDefault="00297A72" w:rsidP="00297A72">
      <w:pPr>
        <w:pStyle w:val="ListParagraph"/>
        <w:numPr>
          <w:ilvl w:val="1"/>
          <w:numId w:val="2"/>
        </w:numPr>
        <w:rPr>
          <w:rFonts w:ascii="Times New Roman" w:hAnsi="Times New Roman" w:cs="Times New Roman"/>
        </w:rPr>
      </w:pPr>
      <w:r w:rsidRPr="00297A72">
        <w:rPr>
          <w:rFonts w:ascii="Times New Roman" w:hAnsi="Times New Roman" w:cs="Times New Roman"/>
        </w:rPr>
        <w:t>hilum</w:t>
      </w:r>
    </w:p>
    <w:p w14:paraId="2B0AFFA2" w14:textId="77777777" w:rsidR="00297A72" w:rsidRPr="00297A72" w:rsidRDefault="00297A72" w:rsidP="00297A72">
      <w:pPr>
        <w:rPr>
          <w:rFonts w:ascii="Times New Roman" w:hAnsi="Times New Roman" w:cs="Times New Roman"/>
        </w:rPr>
      </w:pPr>
    </w:p>
    <w:p w14:paraId="5FFDC03E"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_____2. Which of the following is the name of the lighter-colored, outer part of the kidney?</w:t>
      </w:r>
    </w:p>
    <w:p w14:paraId="24C4F4EC" w14:textId="77777777" w:rsidR="00297A72" w:rsidRPr="00297A72" w:rsidRDefault="00297A72" w:rsidP="00297A72">
      <w:pPr>
        <w:pStyle w:val="ListParagraph"/>
        <w:numPr>
          <w:ilvl w:val="1"/>
          <w:numId w:val="3"/>
        </w:numPr>
        <w:rPr>
          <w:rFonts w:ascii="Times New Roman" w:hAnsi="Times New Roman" w:cs="Times New Roman"/>
        </w:rPr>
      </w:pPr>
      <w:r w:rsidRPr="00297A72">
        <w:rPr>
          <w:rFonts w:ascii="Times New Roman" w:hAnsi="Times New Roman" w:cs="Times New Roman"/>
        </w:rPr>
        <w:t>renal cortex</w:t>
      </w:r>
    </w:p>
    <w:p w14:paraId="32F4D8E1" w14:textId="77777777" w:rsidR="00297A72" w:rsidRPr="00297A72" w:rsidRDefault="00297A72" w:rsidP="00297A72">
      <w:pPr>
        <w:pStyle w:val="ListParagraph"/>
        <w:numPr>
          <w:ilvl w:val="1"/>
          <w:numId w:val="3"/>
        </w:numPr>
        <w:rPr>
          <w:rFonts w:ascii="Times New Roman" w:hAnsi="Times New Roman" w:cs="Times New Roman"/>
        </w:rPr>
      </w:pPr>
      <w:r w:rsidRPr="00297A72">
        <w:rPr>
          <w:rFonts w:ascii="Times New Roman" w:hAnsi="Times New Roman" w:cs="Times New Roman"/>
        </w:rPr>
        <w:t>renal medulla</w:t>
      </w:r>
    </w:p>
    <w:p w14:paraId="7630ECBA" w14:textId="77777777" w:rsidR="00297A72" w:rsidRPr="00297A72" w:rsidRDefault="00297A72" w:rsidP="00297A72">
      <w:pPr>
        <w:pStyle w:val="ListParagraph"/>
        <w:numPr>
          <w:ilvl w:val="1"/>
          <w:numId w:val="3"/>
        </w:numPr>
        <w:rPr>
          <w:rFonts w:ascii="Times New Roman" w:hAnsi="Times New Roman" w:cs="Times New Roman"/>
        </w:rPr>
      </w:pPr>
      <w:r w:rsidRPr="00297A72">
        <w:rPr>
          <w:rFonts w:ascii="Times New Roman" w:hAnsi="Times New Roman" w:cs="Times New Roman"/>
        </w:rPr>
        <w:t>renal pelvis</w:t>
      </w:r>
    </w:p>
    <w:p w14:paraId="4DF6963A" w14:textId="77777777" w:rsidR="00297A72" w:rsidRPr="00297A72" w:rsidRDefault="00297A72" w:rsidP="00297A72">
      <w:pPr>
        <w:pStyle w:val="ListParagraph"/>
        <w:numPr>
          <w:ilvl w:val="1"/>
          <w:numId w:val="3"/>
        </w:numPr>
        <w:rPr>
          <w:rFonts w:ascii="Times New Roman" w:hAnsi="Times New Roman" w:cs="Times New Roman"/>
        </w:rPr>
      </w:pPr>
      <w:r w:rsidRPr="00297A72">
        <w:rPr>
          <w:rFonts w:ascii="Times New Roman" w:hAnsi="Times New Roman" w:cs="Times New Roman"/>
        </w:rPr>
        <w:t>renal pyramids</w:t>
      </w:r>
    </w:p>
    <w:p w14:paraId="64B5139A" w14:textId="77777777" w:rsidR="00297A72" w:rsidRPr="00297A72" w:rsidRDefault="00297A72" w:rsidP="00297A72">
      <w:pPr>
        <w:rPr>
          <w:rFonts w:ascii="Times New Roman" w:hAnsi="Times New Roman" w:cs="Times New Roman"/>
        </w:rPr>
      </w:pPr>
    </w:p>
    <w:p w14:paraId="11BDD610"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_____3. All of the following are true EXCEPT</w:t>
      </w:r>
    </w:p>
    <w:p w14:paraId="3AC9D27E" w14:textId="77777777" w:rsidR="00297A72" w:rsidRPr="00297A72" w:rsidRDefault="00297A72" w:rsidP="00297A72">
      <w:pPr>
        <w:pStyle w:val="ListParagraph"/>
        <w:numPr>
          <w:ilvl w:val="1"/>
          <w:numId w:val="4"/>
        </w:numPr>
        <w:rPr>
          <w:rFonts w:ascii="Times New Roman" w:hAnsi="Times New Roman" w:cs="Times New Roman"/>
        </w:rPr>
      </w:pPr>
      <w:r w:rsidRPr="00297A72">
        <w:rPr>
          <w:rFonts w:ascii="Times New Roman" w:hAnsi="Times New Roman" w:cs="Times New Roman"/>
        </w:rPr>
        <w:t>the kidneys are retroperitoneal</w:t>
      </w:r>
    </w:p>
    <w:p w14:paraId="6B9D0BD4" w14:textId="77777777" w:rsidR="00297A72" w:rsidRPr="00297A72" w:rsidRDefault="00297A72" w:rsidP="00297A72">
      <w:pPr>
        <w:pStyle w:val="ListParagraph"/>
        <w:numPr>
          <w:ilvl w:val="1"/>
          <w:numId w:val="4"/>
        </w:numPr>
        <w:rPr>
          <w:rFonts w:ascii="Times New Roman" w:hAnsi="Times New Roman" w:cs="Times New Roman"/>
        </w:rPr>
      </w:pPr>
      <w:r w:rsidRPr="00297A72">
        <w:rPr>
          <w:rFonts w:ascii="Times New Roman" w:hAnsi="Times New Roman" w:cs="Times New Roman"/>
        </w:rPr>
        <w:t>the ureter is lined with smooth muscle</w:t>
      </w:r>
    </w:p>
    <w:p w14:paraId="02DBBEFA" w14:textId="77777777" w:rsidR="00297A72" w:rsidRPr="00297A72" w:rsidRDefault="00297A72" w:rsidP="00297A72">
      <w:pPr>
        <w:pStyle w:val="ListParagraph"/>
        <w:numPr>
          <w:ilvl w:val="1"/>
          <w:numId w:val="4"/>
        </w:numPr>
        <w:rPr>
          <w:rFonts w:ascii="Times New Roman" w:hAnsi="Times New Roman" w:cs="Times New Roman"/>
        </w:rPr>
      </w:pPr>
      <w:r w:rsidRPr="00297A72">
        <w:rPr>
          <w:rFonts w:ascii="Times New Roman" w:hAnsi="Times New Roman" w:cs="Times New Roman"/>
        </w:rPr>
        <w:t>the right kidney is slightly higher than the left kidney</w:t>
      </w:r>
    </w:p>
    <w:p w14:paraId="433A3325" w14:textId="77777777" w:rsidR="00297A72" w:rsidRPr="00297A72" w:rsidRDefault="00297A72" w:rsidP="00297A72">
      <w:pPr>
        <w:pStyle w:val="ListParagraph"/>
        <w:numPr>
          <w:ilvl w:val="1"/>
          <w:numId w:val="4"/>
        </w:numPr>
        <w:rPr>
          <w:rFonts w:ascii="Times New Roman" w:hAnsi="Times New Roman" w:cs="Times New Roman"/>
        </w:rPr>
      </w:pPr>
      <w:r w:rsidRPr="00297A72">
        <w:rPr>
          <w:rFonts w:ascii="Times New Roman" w:hAnsi="Times New Roman" w:cs="Times New Roman"/>
        </w:rPr>
        <w:t>blood enters the glomerulus through the afferent arteriole</w:t>
      </w:r>
    </w:p>
    <w:p w14:paraId="2AC8E05F" w14:textId="77777777" w:rsidR="00297A72" w:rsidRPr="00297A72" w:rsidRDefault="00297A72" w:rsidP="00297A72">
      <w:pPr>
        <w:rPr>
          <w:rFonts w:ascii="Times New Roman" w:hAnsi="Times New Roman" w:cs="Times New Roman"/>
        </w:rPr>
      </w:pPr>
    </w:p>
    <w:p w14:paraId="77546364" w14:textId="77777777" w:rsidR="00297A72" w:rsidRPr="00297A72" w:rsidRDefault="00297A72" w:rsidP="00297A72">
      <w:pPr>
        <w:ind w:left="900" w:hanging="900"/>
        <w:rPr>
          <w:rFonts w:ascii="Times New Roman" w:hAnsi="Times New Roman" w:cs="Times New Roman"/>
        </w:rPr>
      </w:pPr>
      <w:r w:rsidRPr="00297A72">
        <w:rPr>
          <w:rFonts w:ascii="Times New Roman" w:hAnsi="Times New Roman" w:cs="Times New Roman"/>
        </w:rPr>
        <w:t>_____4. True or False: Cortical nephrons are the only nephrons that produce highly concentrated urine.</w:t>
      </w:r>
    </w:p>
    <w:p w14:paraId="7B75ED15" w14:textId="77777777" w:rsidR="00297A72" w:rsidRPr="00297A72" w:rsidRDefault="00297A72" w:rsidP="00297A72">
      <w:pPr>
        <w:pStyle w:val="ListParagraph"/>
        <w:numPr>
          <w:ilvl w:val="1"/>
          <w:numId w:val="5"/>
        </w:numPr>
        <w:rPr>
          <w:rFonts w:ascii="Times New Roman" w:hAnsi="Times New Roman" w:cs="Times New Roman"/>
        </w:rPr>
      </w:pPr>
      <w:r w:rsidRPr="00297A72">
        <w:rPr>
          <w:rFonts w:ascii="Times New Roman" w:hAnsi="Times New Roman" w:cs="Times New Roman"/>
        </w:rPr>
        <w:t>True</w:t>
      </w:r>
    </w:p>
    <w:p w14:paraId="76154546" w14:textId="77777777" w:rsidR="00297A72" w:rsidRPr="00297A72" w:rsidRDefault="00297A72" w:rsidP="00297A72">
      <w:pPr>
        <w:pStyle w:val="ListParagraph"/>
        <w:numPr>
          <w:ilvl w:val="1"/>
          <w:numId w:val="5"/>
        </w:numPr>
        <w:rPr>
          <w:rFonts w:ascii="Times New Roman" w:hAnsi="Times New Roman" w:cs="Times New Roman"/>
        </w:rPr>
      </w:pPr>
      <w:r w:rsidRPr="00297A72">
        <w:rPr>
          <w:rFonts w:ascii="Times New Roman" w:hAnsi="Times New Roman" w:cs="Times New Roman"/>
        </w:rPr>
        <w:t>False</w:t>
      </w:r>
    </w:p>
    <w:p w14:paraId="290F7801" w14:textId="77777777" w:rsidR="00297A72" w:rsidRPr="00297A72" w:rsidRDefault="00297A72" w:rsidP="00297A72">
      <w:pPr>
        <w:rPr>
          <w:rFonts w:ascii="Times New Roman" w:hAnsi="Times New Roman" w:cs="Times New Roman"/>
        </w:rPr>
      </w:pPr>
    </w:p>
    <w:p w14:paraId="517B95A7"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_____5. Where do the renal artery, vein, ureter, and nerve connect to the kidney?</w:t>
      </w:r>
    </w:p>
    <w:p w14:paraId="0D2918F7" w14:textId="77777777" w:rsidR="00297A72" w:rsidRPr="00297A72" w:rsidRDefault="00297A72" w:rsidP="00297A72">
      <w:pPr>
        <w:pStyle w:val="ListParagraph"/>
        <w:numPr>
          <w:ilvl w:val="1"/>
          <w:numId w:val="6"/>
        </w:numPr>
        <w:rPr>
          <w:rFonts w:ascii="Times New Roman" w:hAnsi="Times New Roman" w:cs="Times New Roman"/>
        </w:rPr>
      </w:pPr>
      <w:r w:rsidRPr="00297A72">
        <w:rPr>
          <w:rFonts w:ascii="Times New Roman" w:hAnsi="Times New Roman" w:cs="Times New Roman"/>
        </w:rPr>
        <w:t>renal pelvis</w:t>
      </w:r>
    </w:p>
    <w:p w14:paraId="7CAF616B" w14:textId="77777777" w:rsidR="00297A72" w:rsidRPr="00297A72" w:rsidRDefault="00297A72" w:rsidP="00297A72">
      <w:pPr>
        <w:pStyle w:val="ListParagraph"/>
        <w:numPr>
          <w:ilvl w:val="1"/>
          <w:numId w:val="6"/>
        </w:numPr>
        <w:rPr>
          <w:rFonts w:ascii="Times New Roman" w:hAnsi="Times New Roman" w:cs="Times New Roman"/>
        </w:rPr>
      </w:pPr>
      <w:r w:rsidRPr="00297A72">
        <w:rPr>
          <w:rFonts w:ascii="Times New Roman" w:hAnsi="Times New Roman" w:cs="Times New Roman"/>
        </w:rPr>
        <w:t>fibrous capsule</w:t>
      </w:r>
    </w:p>
    <w:p w14:paraId="6F392DB8" w14:textId="77777777" w:rsidR="00297A72" w:rsidRPr="00297A72" w:rsidRDefault="00297A72" w:rsidP="00297A72">
      <w:pPr>
        <w:pStyle w:val="ListParagraph"/>
        <w:numPr>
          <w:ilvl w:val="1"/>
          <w:numId w:val="6"/>
        </w:numPr>
        <w:rPr>
          <w:rFonts w:ascii="Times New Roman" w:hAnsi="Times New Roman" w:cs="Times New Roman"/>
        </w:rPr>
      </w:pPr>
      <w:r w:rsidRPr="00297A72">
        <w:rPr>
          <w:rFonts w:ascii="Times New Roman" w:hAnsi="Times New Roman" w:cs="Times New Roman"/>
        </w:rPr>
        <w:t>renal pyramid</w:t>
      </w:r>
    </w:p>
    <w:p w14:paraId="7F9BE2C0" w14:textId="77777777" w:rsidR="00297A72" w:rsidRPr="00297A72" w:rsidRDefault="00297A72" w:rsidP="00297A72">
      <w:pPr>
        <w:pStyle w:val="ListParagraph"/>
        <w:numPr>
          <w:ilvl w:val="1"/>
          <w:numId w:val="6"/>
        </w:numPr>
        <w:rPr>
          <w:rFonts w:ascii="Times New Roman" w:hAnsi="Times New Roman" w:cs="Times New Roman"/>
        </w:rPr>
      </w:pPr>
      <w:r w:rsidRPr="00297A72">
        <w:rPr>
          <w:rFonts w:ascii="Times New Roman" w:hAnsi="Times New Roman" w:cs="Times New Roman"/>
        </w:rPr>
        <w:t>hilum</w:t>
      </w:r>
    </w:p>
    <w:p w14:paraId="1A56EA25" w14:textId="77777777" w:rsidR="00297A72" w:rsidRPr="00297A72" w:rsidRDefault="00297A72" w:rsidP="00297A72">
      <w:pPr>
        <w:rPr>
          <w:rFonts w:ascii="Times New Roman" w:hAnsi="Times New Roman" w:cs="Times New Roman"/>
        </w:rPr>
      </w:pPr>
    </w:p>
    <w:p w14:paraId="136153CD"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_____6. Which of the following is the correct order of urine formation?</w:t>
      </w:r>
    </w:p>
    <w:p w14:paraId="17D8A875" w14:textId="77777777" w:rsidR="00297A72" w:rsidRPr="00297A72" w:rsidRDefault="00297A72" w:rsidP="00297A72">
      <w:pPr>
        <w:pStyle w:val="ListParagraph"/>
        <w:numPr>
          <w:ilvl w:val="1"/>
          <w:numId w:val="7"/>
        </w:numPr>
        <w:rPr>
          <w:rFonts w:ascii="Times New Roman" w:hAnsi="Times New Roman" w:cs="Times New Roman"/>
        </w:rPr>
      </w:pPr>
      <w:r w:rsidRPr="00297A72">
        <w:rPr>
          <w:rFonts w:ascii="Times New Roman" w:hAnsi="Times New Roman" w:cs="Times New Roman"/>
        </w:rPr>
        <w:t>reabsorption, filtration, secretion</w:t>
      </w:r>
    </w:p>
    <w:p w14:paraId="6DC340D5" w14:textId="77777777" w:rsidR="00297A72" w:rsidRPr="00297A72" w:rsidRDefault="00297A72" w:rsidP="00297A72">
      <w:pPr>
        <w:pStyle w:val="ListParagraph"/>
        <w:numPr>
          <w:ilvl w:val="1"/>
          <w:numId w:val="7"/>
        </w:numPr>
        <w:rPr>
          <w:rFonts w:ascii="Times New Roman" w:hAnsi="Times New Roman" w:cs="Times New Roman"/>
        </w:rPr>
      </w:pPr>
      <w:r w:rsidRPr="00297A72">
        <w:rPr>
          <w:rFonts w:ascii="Times New Roman" w:hAnsi="Times New Roman" w:cs="Times New Roman"/>
        </w:rPr>
        <w:t>secretion, filtration, reabsorption</w:t>
      </w:r>
    </w:p>
    <w:p w14:paraId="769B0B49" w14:textId="77777777" w:rsidR="00297A72" w:rsidRPr="00297A72" w:rsidRDefault="00297A72" w:rsidP="00297A72">
      <w:pPr>
        <w:pStyle w:val="ListParagraph"/>
        <w:numPr>
          <w:ilvl w:val="1"/>
          <w:numId w:val="7"/>
        </w:numPr>
        <w:rPr>
          <w:rFonts w:ascii="Times New Roman" w:hAnsi="Times New Roman" w:cs="Times New Roman"/>
        </w:rPr>
      </w:pPr>
      <w:r w:rsidRPr="00297A72">
        <w:rPr>
          <w:rFonts w:ascii="Times New Roman" w:hAnsi="Times New Roman" w:cs="Times New Roman"/>
        </w:rPr>
        <w:t>filtration, reabsorption, secretion</w:t>
      </w:r>
    </w:p>
    <w:p w14:paraId="350CDC8B" w14:textId="77777777" w:rsidR="00297A72" w:rsidRPr="00297A72" w:rsidRDefault="00297A72" w:rsidP="00297A72">
      <w:pPr>
        <w:pStyle w:val="ListParagraph"/>
        <w:numPr>
          <w:ilvl w:val="1"/>
          <w:numId w:val="7"/>
        </w:numPr>
        <w:rPr>
          <w:rFonts w:ascii="Times New Roman" w:hAnsi="Times New Roman" w:cs="Times New Roman"/>
        </w:rPr>
      </w:pPr>
      <w:r w:rsidRPr="00297A72">
        <w:rPr>
          <w:rFonts w:ascii="Times New Roman" w:hAnsi="Times New Roman" w:cs="Times New Roman"/>
        </w:rPr>
        <w:t>filtration, secretion, reabsorption</w:t>
      </w:r>
    </w:p>
    <w:p w14:paraId="49757F10" w14:textId="77777777" w:rsidR="00297A72" w:rsidRPr="00297A72" w:rsidRDefault="00297A72" w:rsidP="00297A72">
      <w:pPr>
        <w:rPr>
          <w:rFonts w:ascii="Times New Roman" w:hAnsi="Times New Roman" w:cs="Times New Roman"/>
        </w:rPr>
      </w:pPr>
    </w:p>
    <w:p w14:paraId="3B9855FD"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_____7. Low blood pressure signals the kidneys to produce what hormone?</w:t>
      </w:r>
    </w:p>
    <w:p w14:paraId="5E27A832" w14:textId="77777777" w:rsidR="00297A72" w:rsidRPr="00297A72" w:rsidRDefault="00297A72" w:rsidP="00297A72">
      <w:pPr>
        <w:pStyle w:val="ListParagraph"/>
        <w:numPr>
          <w:ilvl w:val="1"/>
          <w:numId w:val="8"/>
        </w:numPr>
        <w:rPr>
          <w:rFonts w:ascii="Times New Roman" w:hAnsi="Times New Roman" w:cs="Times New Roman"/>
        </w:rPr>
      </w:pPr>
      <w:r w:rsidRPr="00297A72">
        <w:rPr>
          <w:rFonts w:ascii="Times New Roman" w:hAnsi="Times New Roman" w:cs="Times New Roman"/>
        </w:rPr>
        <w:t>angiotensinogen</w:t>
      </w:r>
    </w:p>
    <w:p w14:paraId="326C6579" w14:textId="77777777" w:rsidR="00297A72" w:rsidRPr="00297A72" w:rsidRDefault="00297A72" w:rsidP="00297A72">
      <w:pPr>
        <w:pStyle w:val="ListParagraph"/>
        <w:numPr>
          <w:ilvl w:val="1"/>
          <w:numId w:val="8"/>
        </w:numPr>
        <w:rPr>
          <w:rFonts w:ascii="Times New Roman" w:hAnsi="Times New Roman" w:cs="Times New Roman"/>
        </w:rPr>
      </w:pPr>
      <w:r w:rsidRPr="00297A72">
        <w:rPr>
          <w:rFonts w:ascii="Times New Roman" w:hAnsi="Times New Roman" w:cs="Times New Roman"/>
        </w:rPr>
        <w:t>renin</w:t>
      </w:r>
    </w:p>
    <w:p w14:paraId="037DAE99" w14:textId="77777777" w:rsidR="00297A72" w:rsidRPr="00297A72" w:rsidRDefault="00297A72" w:rsidP="00297A72">
      <w:pPr>
        <w:pStyle w:val="ListParagraph"/>
        <w:numPr>
          <w:ilvl w:val="1"/>
          <w:numId w:val="8"/>
        </w:numPr>
        <w:rPr>
          <w:rFonts w:ascii="Times New Roman" w:hAnsi="Times New Roman" w:cs="Times New Roman"/>
        </w:rPr>
      </w:pPr>
      <w:r w:rsidRPr="00297A72">
        <w:rPr>
          <w:rFonts w:ascii="Times New Roman" w:hAnsi="Times New Roman" w:cs="Times New Roman"/>
        </w:rPr>
        <w:t>aldosterone</w:t>
      </w:r>
    </w:p>
    <w:p w14:paraId="079FDCAE" w14:textId="77777777" w:rsidR="00297A72" w:rsidRPr="00297A72" w:rsidRDefault="00297A72" w:rsidP="00297A72">
      <w:pPr>
        <w:pStyle w:val="ListParagraph"/>
        <w:numPr>
          <w:ilvl w:val="1"/>
          <w:numId w:val="8"/>
        </w:numPr>
        <w:rPr>
          <w:rFonts w:ascii="Times New Roman" w:hAnsi="Times New Roman" w:cs="Times New Roman"/>
        </w:rPr>
      </w:pPr>
      <w:r w:rsidRPr="00297A72">
        <w:rPr>
          <w:rFonts w:ascii="Times New Roman" w:hAnsi="Times New Roman" w:cs="Times New Roman"/>
        </w:rPr>
        <w:t>trigone</w:t>
      </w:r>
    </w:p>
    <w:p w14:paraId="1AE1C26D" w14:textId="77777777" w:rsidR="00297A72" w:rsidRPr="00297A72" w:rsidRDefault="00297A72" w:rsidP="00297A72">
      <w:pPr>
        <w:rPr>
          <w:rFonts w:ascii="Times New Roman" w:hAnsi="Times New Roman" w:cs="Times New Roman"/>
        </w:rPr>
      </w:pPr>
    </w:p>
    <w:p w14:paraId="61EC8073"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_____8. Which vessel carries blood to the kidney?</w:t>
      </w:r>
    </w:p>
    <w:p w14:paraId="4908A61A" w14:textId="77777777" w:rsidR="00297A72" w:rsidRPr="00297A72" w:rsidRDefault="00297A72" w:rsidP="00297A72">
      <w:pPr>
        <w:pStyle w:val="ListParagraph"/>
        <w:numPr>
          <w:ilvl w:val="1"/>
          <w:numId w:val="9"/>
        </w:numPr>
        <w:rPr>
          <w:rFonts w:ascii="Times New Roman" w:hAnsi="Times New Roman" w:cs="Times New Roman"/>
        </w:rPr>
      </w:pPr>
      <w:r w:rsidRPr="00297A72">
        <w:rPr>
          <w:rFonts w:ascii="Times New Roman" w:hAnsi="Times New Roman" w:cs="Times New Roman"/>
        </w:rPr>
        <w:t>renal vein</w:t>
      </w:r>
    </w:p>
    <w:p w14:paraId="6BD9039E" w14:textId="77777777" w:rsidR="00297A72" w:rsidRPr="00297A72" w:rsidRDefault="00297A72" w:rsidP="00297A72">
      <w:pPr>
        <w:pStyle w:val="ListParagraph"/>
        <w:numPr>
          <w:ilvl w:val="1"/>
          <w:numId w:val="9"/>
        </w:numPr>
        <w:rPr>
          <w:rFonts w:ascii="Times New Roman" w:hAnsi="Times New Roman" w:cs="Times New Roman"/>
        </w:rPr>
      </w:pPr>
      <w:r w:rsidRPr="00297A72">
        <w:rPr>
          <w:rFonts w:ascii="Times New Roman" w:hAnsi="Times New Roman" w:cs="Times New Roman"/>
        </w:rPr>
        <w:t>abdominal aorta</w:t>
      </w:r>
    </w:p>
    <w:p w14:paraId="7F6CABDF" w14:textId="77777777" w:rsidR="00297A72" w:rsidRPr="00297A72" w:rsidRDefault="00297A72" w:rsidP="00297A72">
      <w:pPr>
        <w:pStyle w:val="ListParagraph"/>
        <w:numPr>
          <w:ilvl w:val="1"/>
          <w:numId w:val="9"/>
        </w:numPr>
        <w:rPr>
          <w:rFonts w:ascii="Times New Roman" w:hAnsi="Times New Roman" w:cs="Times New Roman"/>
        </w:rPr>
      </w:pPr>
      <w:r w:rsidRPr="00297A72">
        <w:rPr>
          <w:rFonts w:ascii="Times New Roman" w:hAnsi="Times New Roman" w:cs="Times New Roman"/>
        </w:rPr>
        <w:t>glomerular capillaries</w:t>
      </w:r>
    </w:p>
    <w:p w14:paraId="070A8460" w14:textId="77777777" w:rsidR="00297A72" w:rsidRPr="00297A72" w:rsidRDefault="00297A72" w:rsidP="00297A72">
      <w:pPr>
        <w:pStyle w:val="ListParagraph"/>
        <w:numPr>
          <w:ilvl w:val="1"/>
          <w:numId w:val="9"/>
        </w:numPr>
        <w:rPr>
          <w:rFonts w:ascii="Times New Roman" w:hAnsi="Times New Roman" w:cs="Times New Roman"/>
        </w:rPr>
      </w:pPr>
      <w:r w:rsidRPr="00297A72">
        <w:rPr>
          <w:rFonts w:ascii="Times New Roman" w:hAnsi="Times New Roman" w:cs="Times New Roman"/>
        </w:rPr>
        <w:t>renal artery</w:t>
      </w:r>
    </w:p>
    <w:p w14:paraId="3984FBD1" w14:textId="77777777" w:rsidR="00297A72" w:rsidRPr="00297A72" w:rsidRDefault="00297A72" w:rsidP="00297A72">
      <w:pPr>
        <w:rPr>
          <w:rFonts w:ascii="Times New Roman" w:hAnsi="Times New Roman" w:cs="Times New Roman"/>
        </w:rPr>
      </w:pPr>
    </w:p>
    <w:p w14:paraId="3DBD4975"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_____9. The glomerular filtrate consists of water and ____________________.</w:t>
      </w:r>
    </w:p>
    <w:p w14:paraId="21B7E0C0" w14:textId="77777777" w:rsidR="00297A72" w:rsidRPr="00297A72" w:rsidRDefault="00297A72" w:rsidP="00297A72">
      <w:pPr>
        <w:pStyle w:val="ListParagraph"/>
        <w:numPr>
          <w:ilvl w:val="1"/>
          <w:numId w:val="10"/>
        </w:numPr>
        <w:rPr>
          <w:rFonts w:ascii="Times New Roman" w:hAnsi="Times New Roman" w:cs="Times New Roman"/>
        </w:rPr>
      </w:pPr>
      <w:r w:rsidRPr="00297A72">
        <w:rPr>
          <w:rFonts w:ascii="Times New Roman" w:hAnsi="Times New Roman" w:cs="Times New Roman"/>
        </w:rPr>
        <w:t>solutes</w:t>
      </w:r>
    </w:p>
    <w:p w14:paraId="2635F806" w14:textId="77777777" w:rsidR="00297A72" w:rsidRPr="00297A72" w:rsidRDefault="00297A72" w:rsidP="00297A72">
      <w:pPr>
        <w:pStyle w:val="ListParagraph"/>
        <w:numPr>
          <w:ilvl w:val="1"/>
          <w:numId w:val="10"/>
        </w:numPr>
        <w:rPr>
          <w:rFonts w:ascii="Times New Roman" w:hAnsi="Times New Roman" w:cs="Times New Roman"/>
        </w:rPr>
      </w:pPr>
      <w:r w:rsidRPr="00297A72">
        <w:rPr>
          <w:rFonts w:ascii="Times New Roman" w:hAnsi="Times New Roman" w:cs="Times New Roman"/>
        </w:rPr>
        <w:t>red blood cells</w:t>
      </w:r>
    </w:p>
    <w:p w14:paraId="7F78C296" w14:textId="77777777" w:rsidR="00297A72" w:rsidRPr="00297A72" w:rsidRDefault="00297A72" w:rsidP="00297A72">
      <w:pPr>
        <w:pStyle w:val="ListParagraph"/>
        <w:numPr>
          <w:ilvl w:val="1"/>
          <w:numId w:val="10"/>
        </w:numPr>
        <w:rPr>
          <w:rFonts w:ascii="Times New Roman" w:hAnsi="Times New Roman" w:cs="Times New Roman"/>
        </w:rPr>
      </w:pPr>
      <w:r w:rsidRPr="00297A72">
        <w:rPr>
          <w:rFonts w:ascii="Times New Roman" w:hAnsi="Times New Roman" w:cs="Times New Roman"/>
        </w:rPr>
        <w:t>white blood cells</w:t>
      </w:r>
    </w:p>
    <w:p w14:paraId="56CDEE79" w14:textId="77777777" w:rsidR="00297A72" w:rsidRPr="00297A72" w:rsidRDefault="00297A72" w:rsidP="00297A72">
      <w:pPr>
        <w:pStyle w:val="ListParagraph"/>
        <w:numPr>
          <w:ilvl w:val="1"/>
          <w:numId w:val="10"/>
        </w:numPr>
        <w:rPr>
          <w:rFonts w:ascii="Times New Roman" w:hAnsi="Times New Roman" w:cs="Times New Roman"/>
        </w:rPr>
      </w:pPr>
      <w:r w:rsidRPr="00297A72">
        <w:rPr>
          <w:rFonts w:ascii="Times New Roman" w:hAnsi="Times New Roman" w:cs="Times New Roman"/>
        </w:rPr>
        <w:t>renin</w:t>
      </w:r>
    </w:p>
    <w:p w14:paraId="35428D12" w14:textId="77777777" w:rsidR="00297A72" w:rsidRPr="00297A72" w:rsidRDefault="00297A72" w:rsidP="00297A72">
      <w:pPr>
        <w:rPr>
          <w:rFonts w:ascii="Times New Roman" w:hAnsi="Times New Roman" w:cs="Times New Roman"/>
        </w:rPr>
      </w:pPr>
    </w:p>
    <w:p w14:paraId="552AC1B5"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_____10. Which of the following substances cannot cross the filtration membrane?</w:t>
      </w:r>
    </w:p>
    <w:p w14:paraId="6456123F" w14:textId="77777777" w:rsidR="00297A72" w:rsidRPr="00297A72" w:rsidRDefault="00297A72" w:rsidP="00297A72">
      <w:pPr>
        <w:pStyle w:val="ListParagraph"/>
        <w:numPr>
          <w:ilvl w:val="1"/>
          <w:numId w:val="11"/>
        </w:numPr>
        <w:rPr>
          <w:rFonts w:ascii="Times New Roman" w:hAnsi="Times New Roman" w:cs="Times New Roman"/>
        </w:rPr>
      </w:pPr>
      <w:r w:rsidRPr="00297A72">
        <w:rPr>
          <w:rFonts w:ascii="Times New Roman" w:hAnsi="Times New Roman" w:cs="Times New Roman"/>
        </w:rPr>
        <w:t>urea</w:t>
      </w:r>
    </w:p>
    <w:p w14:paraId="5506DE64" w14:textId="77777777" w:rsidR="00297A72" w:rsidRPr="00297A72" w:rsidRDefault="00297A72" w:rsidP="00297A72">
      <w:pPr>
        <w:pStyle w:val="ListParagraph"/>
        <w:numPr>
          <w:ilvl w:val="1"/>
          <w:numId w:val="11"/>
        </w:numPr>
        <w:rPr>
          <w:rFonts w:ascii="Times New Roman" w:hAnsi="Times New Roman" w:cs="Times New Roman"/>
        </w:rPr>
      </w:pPr>
      <w:r w:rsidRPr="00297A72">
        <w:rPr>
          <w:rFonts w:ascii="Times New Roman" w:hAnsi="Times New Roman" w:cs="Times New Roman"/>
        </w:rPr>
        <w:t>potassium and sodium</w:t>
      </w:r>
    </w:p>
    <w:p w14:paraId="038E8490" w14:textId="77777777" w:rsidR="00297A72" w:rsidRPr="00297A72" w:rsidRDefault="00297A72" w:rsidP="00297A72">
      <w:pPr>
        <w:pStyle w:val="ListParagraph"/>
        <w:numPr>
          <w:ilvl w:val="1"/>
          <w:numId w:val="11"/>
        </w:numPr>
        <w:rPr>
          <w:rFonts w:ascii="Times New Roman" w:hAnsi="Times New Roman" w:cs="Times New Roman"/>
        </w:rPr>
      </w:pPr>
      <w:r w:rsidRPr="00297A72">
        <w:rPr>
          <w:rFonts w:ascii="Times New Roman" w:hAnsi="Times New Roman" w:cs="Times New Roman"/>
        </w:rPr>
        <w:t>glucose</w:t>
      </w:r>
    </w:p>
    <w:p w14:paraId="0D8040D0" w14:textId="77777777" w:rsidR="00297A72" w:rsidRPr="00297A72" w:rsidRDefault="00297A72" w:rsidP="00297A72">
      <w:pPr>
        <w:pStyle w:val="ListParagraph"/>
        <w:numPr>
          <w:ilvl w:val="1"/>
          <w:numId w:val="11"/>
        </w:numPr>
        <w:rPr>
          <w:rFonts w:ascii="Times New Roman" w:hAnsi="Times New Roman" w:cs="Times New Roman"/>
        </w:rPr>
      </w:pPr>
      <w:r w:rsidRPr="00297A72">
        <w:rPr>
          <w:rFonts w:ascii="Times New Roman" w:hAnsi="Times New Roman" w:cs="Times New Roman"/>
        </w:rPr>
        <w:t>red and white blood cells</w:t>
      </w:r>
    </w:p>
    <w:p w14:paraId="02C1EAD3" w14:textId="77777777" w:rsidR="00297A72" w:rsidRDefault="00297A72" w:rsidP="00297A72">
      <w:pPr>
        <w:ind w:left="990" w:hanging="990"/>
        <w:rPr>
          <w:rFonts w:ascii="Times New Roman" w:hAnsi="Times New Roman" w:cs="Times New Roman"/>
        </w:rPr>
      </w:pPr>
    </w:p>
    <w:p w14:paraId="0C431D65" w14:textId="59072922"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t>_____11. The reabsorption of water and dissolved substances occurs mostly in the _______________.</w:t>
      </w:r>
    </w:p>
    <w:p w14:paraId="05CB5727" w14:textId="77777777" w:rsidR="00297A72" w:rsidRPr="00297A72" w:rsidRDefault="00297A72" w:rsidP="00297A72">
      <w:pPr>
        <w:pStyle w:val="ListParagraph"/>
        <w:numPr>
          <w:ilvl w:val="1"/>
          <w:numId w:val="12"/>
        </w:numPr>
        <w:rPr>
          <w:rFonts w:ascii="Times New Roman" w:hAnsi="Times New Roman" w:cs="Times New Roman"/>
        </w:rPr>
      </w:pPr>
      <w:r w:rsidRPr="00297A72">
        <w:rPr>
          <w:rFonts w:ascii="Times New Roman" w:hAnsi="Times New Roman" w:cs="Times New Roman"/>
        </w:rPr>
        <w:t>distal convoluted tubule</w:t>
      </w:r>
    </w:p>
    <w:p w14:paraId="64DB3421" w14:textId="77777777" w:rsidR="00297A72" w:rsidRPr="00297A72" w:rsidRDefault="00297A72" w:rsidP="00297A72">
      <w:pPr>
        <w:pStyle w:val="ListParagraph"/>
        <w:numPr>
          <w:ilvl w:val="1"/>
          <w:numId w:val="12"/>
        </w:numPr>
        <w:rPr>
          <w:rFonts w:ascii="Times New Roman" w:hAnsi="Times New Roman" w:cs="Times New Roman"/>
        </w:rPr>
      </w:pPr>
      <w:r w:rsidRPr="00297A72">
        <w:rPr>
          <w:rFonts w:ascii="Times New Roman" w:hAnsi="Times New Roman" w:cs="Times New Roman"/>
        </w:rPr>
        <w:t>proximal convoluted tubule</w:t>
      </w:r>
    </w:p>
    <w:p w14:paraId="486BC256" w14:textId="77777777" w:rsidR="00297A72" w:rsidRPr="00297A72" w:rsidRDefault="00297A72" w:rsidP="00297A72">
      <w:pPr>
        <w:pStyle w:val="ListParagraph"/>
        <w:numPr>
          <w:ilvl w:val="1"/>
          <w:numId w:val="12"/>
        </w:numPr>
        <w:rPr>
          <w:rFonts w:ascii="Times New Roman" w:hAnsi="Times New Roman" w:cs="Times New Roman"/>
        </w:rPr>
      </w:pPr>
      <w:r w:rsidRPr="00297A72">
        <w:rPr>
          <w:rFonts w:ascii="Times New Roman" w:hAnsi="Times New Roman" w:cs="Times New Roman"/>
        </w:rPr>
        <w:t>afferent arterial</w:t>
      </w:r>
    </w:p>
    <w:p w14:paraId="690B29BE" w14:textId="77777777" w:rsidR="00297A72" w:rsidRPr="00297A72" w:rsidRDefault="00297A72" w:rsidP="00297A72">
      <w:pPr>
        <w:pStyle w:val="ListParagraph"/>
        <w:numPr>
          <w:ilvl w:val="1"/>
          <w:numId w:val="12"/>
        </w:numPr>
        <w:rPr>
          <w:rFonts w:ascii="Times New Roman" w:hAnsi="Times New Roman" w:cs="Times New Roman"/>
        </w:rPr>
      </w:pPr>
      <w:r w:rsidRPr="00297A72">
        <w:rPr>
          <w:rFonts w:ascii="Times New Roman" w:hAnsi="Times New Roman" w:cs="Times New Roman"/>
        </w:rPr>
        <w:t>renal corpuscle</w:t>
      </w:r>
    </w:p>
    <w:p w14:paraId="6C4D4952" w14:textId="77777777" w:rsidR="00297A72" w:rsidRPr="00297A72" w:rsidRDefault="00297A72" w:rsidP="00297A72">
      <w:pPr>
        <w:rPr>
          <w:rFonts w:ascii="Times New Roman" w:hAnsi="Times New Roman" w:cs="Times New Roman"/>
        </w:rPr>
      </w:pPr>
    </w:p>
    <w:p w14:paraId="6C02ACD2"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_____12. All of the following are true of secretion EXCEPT</w:t>
      </w:r>
    </w:p>
    <w:p w14:paraId="3DACF2FE" w14:textId="77777777" w:rsidR="00297A72" w:rsidRPr="00297A72" w:rsidRDefault="00297A72" w:rsidP="00297A72">
      <w:pPr>
        <w:pStyle w:val="ListParagraph"/>
        <w:numPr>
          <w:ilvl w:val="1"/>
          <w:numId w:val="1"/>
        </w:numPr>
        <w:rPr>
          <w:rFonts w:ascii="Times New Roman" w:hAnsi="Times New Roman" w:cs="Times New Roman"/>
        </w:rPr>
      </w:pPr>
      <w:r w:rsidRPr="00297A72">
        <w:rPr>
          <w:rFonts w:ascii="Times New Roman" w:hAnsi="Times New Roman" w:cs="Times New Roman"/>
        </w:rPr>
        <w:t>it requires ATP</w:t>
      </w:r>
    </w:p>
    <w:p w14:paraId="2EF2DA1C" w14:textId="77777777" w:rsidR="00297A72" w:rsidRPr="00297A72" w:rsidRDefault="00297A72" w:rsidP="00297A72">
      <w:pPr>
        <w:pStyle w:val="ListParagraph"/>
        <w:numPr>
          <w:ilvl w:val="1"/>
          <w:numId w:val="1"/>
        </w:numPr>
        <w:rPr>
          <w:rFonts w:ascii="Times New Roman" w:hAnsi="Times New Roman" w:cs="Times New Roman"/>
        </w:rPr>
      </w:pPr>
      <w:r w:rsidRPr="00297A72">
        <w:rPr>
          <w:rFonts w:ascii="Times New Roman" w:hAnsi="Times New Roman" w:cs="Times New Roman"/>
        </w:rPr>
        <w:t>urea is removed from the blood</w:t>
      </w:r>
    </w:p>
    <w:p w14:paraId="35A623DD" w14:textId="77777777" w:rsidR="00297A72" w:rsidRPr="00297A72" w:rsidRDefault="00297A72" w:rsidP="00297A72">
      <w:pPr>
        <w:pStyle w:val="ListParagraph"/>
        <w:numPr>
          <w:ilvl w:val="1"/>
          <w:numId w:val="1"/>
        </w:numPr>
        <w:rPr>
          <w:rFonts w:ascii="Times New Roman" w:hAnsi="Times New Roman" w:cs="Times New Roman"/>
        </w:rPr>
      </w:pPr>
      <w:r w:rsidRPr="00297A72">
        <w:rPr>
          <w:rFonts w:ascii="Times New Roman" w:hAnsi="Times New Roman" w:cs="Times New Roman"/>
        </w:rPr>
        <w:t>it is considered a passive process</w:t>
      </w:r>
    </w:p>
    <w:p w14:paraId="41BA97E6" w14:textId="77777777" w:rsidR="00297A72" w:rsidRPr="00297A72" w:rsidRDefault="00297A72" w:rsidP="00297A72">
      <w:pPr>
        <w:pStyle w:val="ListParagraph"/>
        <w:numPr>
          <w:ilvl w:val="1"/>
          <w:numId w:val="1"/>
        </w:numPr>
        <w:rPr>
          <w:rFonts w:ascii="Times New Roman" w:hAnsi="Times New Roman" w:cs="Times New Roman"/>
        </w:rPr>
      </w:pPr>
      <w:r w:rsidRPr="00297A72">
        <w:rPr>
          <w:rFonts w:ascii="Times New Roman" w:hAnsi="Times New Roman" w:cs="Times New Roman"/>
        </w:rPr>
        <w:t>the renal tubule is filled with wastes</w:t>
      </w:r>
    </w:p>
    <w:p w14:paraId="2E621864" w14:textId="77777777" w:rsidR="00297A72" w:rsidRPr="00297A72" w:rsidRDefault="00297A72" w:rsidP="00297A72">
      <w:pPr>
        <w:rPr>
          <w:rFonts w:ascii="Times New Roman" w:hAnsi="Times New Roman" w:cs="Times New Roman"/>
        </w:rPr>
      </w:pPr>
    </w:p>
    <w:p w14:paraId="66EE4817" w14:textId="77777777" w:rsidR="00297A72" w:rsidRDefault="00297A72" w:rsidP="00297A72">
      <w:pPr>
        <w:ind w:left="990" w:hanging="990"/>
        <w:rPr>
          <w:rFonts w:ascii="Times New Roman" w:hAnsi="Times New Roman" w:cs="Times New Roman"/>
        </w:rPr>
      </w:pPr>
    </w:p>
    <w:p w14:paraId="044E72E6" w14:textId="40A0767C"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lastRenderedPageBreak/>
        <w:t>_____13. What hormone is responsible for increasing reabsorption and producing a concentrated urine?</w:t>
      </w:r>
    </w:p>
    <w:p w14:paraId="509A885E" w14:textId="77777777" w:rsidR="00297A72" w:rsidRPr="00297A72" w:rsidRDefault="00297A72" w:rsidP="00297A72">
      <w:pPr>
        <w:pStyle w:val="ListParagraph"/>
        <w:numPr>
          <w:ilvl w:val="1"/>
          <w:numId w:val="13"/>
        </w:numPr>
        <w:rPr>
          <w:rFonts w:ascii="Times New Roman" w:hAnsi="Times New Roman" w:cs="Times New Roman"/>
        </w:rPr>
      </w:pPr>
      <w:r w:rsidRPr="00297A72">
        <w:rPr>
          <w:rFonts w:ascii="Times New Roman" w:hAnsi="Times New Roman" w:cs="Times New Roman"/>
        </w:rPr>
        <w:t>aldosterone</w:t>
      </w:r>
    </w:p>
    <w:p w14:paraId="536E5B6F" w14:textId="77777777" w:rsidR="00297A72" w:rsidRPr="00297A72" w:rsidRDefault="00297A72" w:rsidP="00297A72">
      <w:pPr>
        <w:pStyle w:val="ListParagraph"/>
        <w:numPr>
          <w:ilvl w:val="1"/>
          <w:numId w:val="13"/>
        </w:numPr>
        <w:rPr>
          <w:rFonts w:ascii="Times New Roman" w:hAnsi="Times New Roman" w:cs="Times New Roman"/>
        </w:rPr>
      </w:pPr>
      <w:r w:rsidRPr="00297A72">
        <w:rPr>
          <w:rFonts w:ascii="Times New Roman" w:hAnsi="Times New Roman" w:cs="Times New Roman"/>
        </w:rPr>
        <w:t>atrial natriuretic peptide</w:t>
      </w:r>
    </w:p>
    <w:p w14:paraId="4BB690A2" w14:textId="77777777" w:rsidR="00297A72" w:rsidRPr="00297A72" w:rsidRDefault="00297A72" w:rsidP="00297A72">
      <w:pPr>
        <w:pStyle w:val="ListParagraph"/>
        <w:numPr>
          <w:ilvl w:val="1"/>
          <w:numId w:val="13"/>
        </w:numPr>
        <w:rPr>
          <w:rFonts w:ascii="Times New Roman" w:hAnsi="Times New Roman" w:cs="Times New Roman"/>
        </w:rPr>
      </w:pPr>
      <w:r w:rsidRPr="00297A72">
        <w:rPr>
          <w:rFonts w:ascii="Times New Roman" w:hAnsi="Times New Roman" w:cs="Times New Roman"/>
        </w:rPr>
        <w:t>angiotensin</w:t>
      </w:r>
    </w:p>
    <w:p w14:paraId="35D7727D" w14:textId="77777777" w:rsidR="00297A72" w:rsidRPr="00297A72" w:rsidRDefault="00297A72" w:rsidP="00297A72">
      <w:pPr>
        <w:pStyle w:val="ListParagraph"/>
        <w:numPr>
          <w:ilvl w:val="1"/>
          <w:numId w:val="13"/>
        </w:numPr>
        <w:rPr>
          <w:rFonts w:ascii="Times New Roman" w:hAnsi="Times New Roman" w:cs="Times New Roman"/>
        </w:rPr>
      </w:pPr>
      <w:r w:rsidRPr="00297A72">
        <w:rPr>
          <w:rFonts w:ascii="Times New Roman" w:hAnsi="Times New Roman" w:cs="Times New Roman"/>
        </w:rPr>
        <w:t>antidiuretic hormone</w:t>
      </w:r>
    </w:p>
    <w:p w14:paraId="255004DF" w14:textId="77777777" w:rsidR="00297A72" w:rsidRPr="00297A72" w:rsidRDefault="00297A72" w:rsidP="00297A72">
      <w:pPr>
        <w:rPr>
          <w:rFonts w:ascii="Times New Roman" w:hAnsi="Times New Roman" w:cs="Times New Roman"/>
        </w:rPr>
      </w:pPr>
    </w:p>
    <w:p w14:paraId="09D7A23A"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_____14. True or False: The urinary bladder has two openings.</w:t>
      </w:r>
    </w:p>
    <w:p w14:paraId="30773BED" w14:textId="77777777" w:rsidR="00297A72" w:rsidRPr="00297A72" w:rsidRDefault="00297A72" w:rsidP="00297A72">
      <w:pPr>
        <w:pStyle w:val="ListParagraph"/>
        <w:numPr>
          <w:ilvl w:val="1"/>
          <w:numId w:val="14"/>
        </w:numPr>
        <w:rPr>
          <w:rFonts w:ascii="Times New Roman" w:hAnsi="Times New Roman" w:cs="Times New Roman"/>
        </w:rPr>
      </w:pPr>
      <w:r w:rsidRPr="00297A72">
        <w:rPr>
          <w:rFonts w:ascii="Times New Roman" w:hAnsi="Times New Roman" w:cs="Times New Roman"/>
        </w:rPr>
        <w:t>True</w:t>
      </w:r>
    </w:p>
    <w:p w14:paraId="6942B70E" w14:textId="77777777" w:rsidR="00297A72" w:rsidRPr="00297A72" w:rsidRDefault="00297A72" w:rsidP="00297A72">
      <w:pPr>
        <w:pStyle w:val="ListParagraph"/>
        <w:numPr>
          <w:ilvl w:val="1"/>
          <w:numId w:val="14"/>
        </w:numPr>
        <w:rPr>
          <w:rFonts w:ascii="Times New Roman" w:hAnsi="Times New Roman" w:cs="Times New Roman"/>
        </w:rPr>
      </w:pPr>
      <w:r w:rsidRPr="00297A72">
        <w:rPr>
          <w:rFonts w:ascii="Times New Roman" w:hAnsi="Times New Roman" w:cs="Times New Roman"/>
        </w:rPr>
        <w:t>False</w:t>
      </w:r>
    </w:p>
    <w:p w14:paraId="3F758A9F" w14:textId="77777777" w:rsidR="00297A72" w:rsidRPr="00297A72" w:rsidRDefault="00297A72" w:rsidP="00297A72">
      <w:pPr>
        <w:rPr>
          <w:rFonts w:ascii="Times New Roman" w:hAnsi="Times New Roman" w:cs="Times New Roman"/>
        </w:rPr>
      </w:pPr>
    </w:p>
    <w:p w14:paraId="1B53DD3E" w14:textId="77777777" w:rsidR="00297A72" w:rsidRPr="00297A72" w:rsidRDefault="00297A72" w:rsidP="00297A72">
      <w:pPr>
        <w:ind w:left="900" w:hanging="900"/>
        <w:rPr>
          <w:rFonts w:ascii="Times New Roman" w:hAnsi="Times New Roman" w:cs="Times New Roman"/>
        </w:rPr>
      </w:pPr>
      <w:r w:rsidRPr="00297A72">
        <w:rPr>
          <w:rFonts w:ascii="Times New Roman" w:hAnsi="Times New Roman" w:cs="Times New Roman"/>
        </w:rPr>
        <w:t>_____15. The internal sphincter of the bladder is made of _____ and is there for controlled by the autonomic nervous system.</w:t>
      </w:r>
    </w:p>
    <w:p w14:paraId="7B5B4114" w14:textId="77777777" w:rsidR="00297A72" w:rsidRPr="00297A72" w:rsidRDefault="00297A72" w:rsidP="00297A72">
      <w:pPr>
        <w:pStyle w:val="ListParagraph"/>
        <w:numPr>
          <w:ilvl w:val="1"/>
          <w:numId w:val="15"/>
        </w:numPr>
        <w:rPr>
          <w:rFonts w:ascii="Times New Roman" w:hAnsi="Times New Roman" w:cs="Times New Roman"/>
        </w:rPr>
      </w:pPr>
      <w:r w:rsidRPr="00297A72">
        <w:rPr>
          <w:rFonts w:ascii="Times New Roman" w:hAnsi="Times New Roman" w:cs="Times New Roman"/>
        </w:rPr>
        <w:t>stretch receptors</w:t>
      </w:r>
    </w:p>
    <w:p w14:paraId="76DC86E3" w14:textId="77777777" w:rsidR="00297A72" w:rsidRPr="00297A72" w:rsidRDefault="00297A72" w:rsidP="00297A72">
      <w:pPr>
        <w:pStyle w:val="ListParagraph"/>
        <w:numPr>
          <w:ilvl w:val="1"/>
          <w:numId w:val="15"/>
        </w:numPr>
        <w:rPr>
          <w:rFonts w:ascii="Times New Roman" w:hAnsi="Times New Roman" w:cs="Times New Roman"/>
        </w:rPr>
      </w:pPr>
      <w:r w:rsidRPr="00297A72">
        <w:rPr>
          <w:rFonts w:ascii="Times New Roman" w:hAnsi="Times New Roman" w:cs="Times New Roman"/>
        </w:rPr>
        <w:t>smooth muscle</w:t>
      </w:r>
    </w:p>
    <w:p w14:paraId="052F9E97" w14:textId="77777777" w:rsidR="00297A72" w:rsidRPr="00297A72" w:rsidRDefault="00297A72" w:rsidP="00297A72">
      <w:pPr>
        <w:pStyle w:val="ListParagraph"/>
        <w:numPr>
          <w:ilvl w:val="1"/>
          <w:numId w:val="15"/>
        </w:numPr>
        <w:rPr>
          <w:rFonts w:ascii="Times New Roman" w:hAnsi="Times New Roman" w:cs="Times New Roman"/>
        </w:rPr>
      </w:pPr>
      <w:r w:rsidRPr="00297A72">
        <w:rPr>
          <w:rFonts w:ascii="Times New Roman" w:hAnsi="Times New Roman" w:cs="Times New Roman"/>
        </w:rPr>
        <w:t>skeletal muscle</w:t>
      </w:r>
    </w:p>
    <w:p w14:paraId="0EE3BE88" w14:textId="77777777" w:rsidR="00297A72" w:rsidRPr="00297A72" w:rsidRDefault="00297A72" w:rsidP="00297A72">
      <w:pPr>
        <w:pStyle w:val="ListParagraph"/>
        <w:numPr>
          <w:ilvl w:val="1"/>
          <w:numId w:val="15"/>
        </w:numPr>
        <w:rPr>
          <w:rFonts w:ascii="Times New Roman" w:hAnsi="Times New Roman" w:cs="Times New Roman"/>
        </w:rPr>
      </w:pPr>
      <w:r w:rsidRPr="00297A72">
        <w:rPr>
          <w:rFonts w:ascii="Times New Roman" w:hAnsi="Times New Roman" w:cs="Times New Roman"/>
        </w:rPr>
        <w:t>connective tissue</w:t>
      </w:r>
    </w:p>
    <w:p w14:paraId="5211194F" w14:textId="77777777" w:rsidR="00297A72" w:rsidRPr="00297A72" w:rsidRDefault="00297A72" w:rsidP="00297A72">
      <w:pPr>
        <w:rPr>
          <w:rFonts w:ascii="Times New Roman" w:hAnsi="Times New Roman" w:cs="Times New Roman"/>
        </w:rPr>
      </w:pPr>
    </w:p>
    <w:p w14:paraId="7504C47D" w14:textId="77777777"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t>_____16. Meiosis produces ________________ cells that are genetically different from the mother cell.</w:t>
      </w:r>
    </w:p>
    <w:p w14:paraId="52F2D29D" w14:textId="77777777" w:rsidR="00297A72" w:rsidRPr="00297A72" w:rsidRDefault="00297A72" w:rsidP="00297A72">
      <w:pPr>
        <w:pStyle w:val="ListParagraph"/>
        <w:numPr>
          <w:ilvl w:val="1"/>
          <w:numId w:val="16"/>
        </w:numPr>
        <w:rPr>
          <w:rFonts w:ascii="Times New Roman" w:hAnsi="Times New Roman" w:cs="Times New Roman"/>
        </w:rPr>
      </w:pPr>
      <w:r w:rsidRPr="00297A72">
        <w:rPr>
          <w:rFonts w:ascii="Times New Roman" w:hAnsi="Times New Roman" w:cs="Times New Roman"/>
        </w:rPr>
        <w:t>four haploid</w:t>
      </w:r>
    </w:p>
    <w:p w14:paraId="4886BDC2" w14:textId="77777777" w:rsidR="00297A72" w:rsidRPr="00297A72" w:rsidRDefault="00297A72" w:rsidP="00297A72">
      <w:pPr>
        <w:pStyle w:val="ListParagraph"/>
        <w:numPr>
          <w:ilvl w:val="1"/>
          <w:numId w:val="16"/>
        </w:numPr>
        <w:rPr>
          <w:rFonts w:ascii="Times New Roman" w:hAnsi="Times New Roman" w:cs="Times New Roman"/>
        </w:rPr>
      </w:pPr>
      <w:r w:rsidRPr="00297A72">
        <w:rPr>
          <w:rFonts w:ascii="Times New Roman" w:hAnsi="Times New Roman" w:cs="Times New Roman"/>
        </w:rPr>
        <w:t>four diploid</w:t>
      </w:r>
    </w:p>
    <w:p w14:paraId="742A8474" w14:textId="77777777" w:rsidR="00297A72" w:rsidRPr="00297A72" w:rsidRDefault="00297A72" w:rsidP="00297A72">
      <w:pPr>
        <w:pStyle w:val="ListParagraph"/>
        <w:numPr>
          <w:ilvl w:val="1"/>
          <w:numId w:val="16"/>
        </w:numPr>
        <w:rPr>
          <w:rFonts w:ascii="Times New Roman" w:hAnsi="Times New Roman" w:cs="Times New Roman"/>
        </w:rPr>
      </w:pPr>
      <w:r w:rsidRPr="00297A72">
        <w:rPr>
          <w:rFonts w:ascii="Times New Roman" w:hAnsi="Times New Roman" w:cs="Times New Roman"/>
        </w:rPr>
        <w:t>two haploid</w:t>
      </w:r>
    </w:p>
    <w:p w14:paraId="1E285333" w14:textId="77777777" w:rsidR="00297A72" w:rsidRPr="00297A72" w:rsidRDefault="00297A72" w:rsidP="00297A72">
      <w:pPr>
        <w:pStyle w:val="ListParagraph"/>
        <w:numPr>
          <w:ilvl w:val="1"/>
          <w:numId w:val="16"/>
        </w:numPr>
        <w:rPr>
          <w:rFonts w:ascii="Times New Roman" w:hAnsi="Times New Roman" w:cs="Times New Roman"/>
        </w:rPr>
      </w:pPr>
      <w:r w:rsidRPr="00297A72">
        <w:rPr>
          <w:rFonts w:ascii="Times New Roman" w:hAnsi="Times New Roman" w:cs="Times New Roman"/>
        </w:rPr>
        <w:t>two diploid</w:t>
      </w:r>
    </w:p>
    <w:p w14:paraId="0C0C8527" w14:textId="77777777" w:rsidR="00297A72" w:rsidRPr="00297A72" w:rsidRDefault="00297A72" w:rsidP="00297A72">
      <w:pPr>
        <w:rPr>
          <w:rFonts w:ascii="Times New Roman" w:hAnsi="Times New Roman" w:cs="Times New Roman"/>
        </w:rPr>
      </w:pPr>
    </w:p>
    <w:p w14:paraId="575CD06E" w14:textId="77777777"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t>_____17. The reproductive organs of adolescents are nonfunctional because ____________________.</w:t>
      </w:r>
    </w:p>
    <w:p w14:paraId="1EB4ECB2" w14:textId="77777777" w:rsidR="00297A72" w:rsidRPr="00297A72" w:rsidRDefault="00297A72" w:rsidP="00297A72">
      <w:pPr>
        <w:pStyle w:val="ListParagraph"/>
        <w:numPr>
          <w:ilvl w:val="1"/>
          <w:numId w:val="17"/>
        </w:numPr>
        <w:rPr>
          <w:rFonts w:ascii="Times New Roman" w:hAnsi="Times New Roman" w:cs="Times New Roman"/>
        </w:rPr>
      </w:pPr>
      <w:r w:rsidRPr="00297A72">
        <w:rPr>
          <w:rFonts w:ascii="Times New Roman" w:hAnsi="Times New Roman" w:cs="Times New Roman"/>
        </w:rPr>
        <w:t>follicle-stimulating hormone levels are low</w:t>
      </w:r>
    </w:p>
    <w:p w14:paraId="1DE92F40" w14:textId="77777777" w:rsidR="00297A72" w:rsidRPr="00297A72" w:rsidRDefault="00297A72" w:rsidP="00297A72">
      <w:pPr>
        <w:pStyle w:val="ListParagraph"/>
        <w:numPr>
          <w:ilvl w:val="1"/>
          <w:numId w:val="17"/>
        </w:numPr>
        <w:rPr>
          <w:rFonts w:ascii="Times New Roman" w:hAnsi="Times New Roman" w:cs="Times New Roman"/>
        </w:rPr>
      </w:pPr>
      <w:r w:rsidRPr="00297A72">
        <w:rPr>
          <w:rFonts w:ascii="Times New Roman" w:hAnsi="Times New Roman" w:cs="Times New Roman"/>
        </w:rPr>
        <w:t>luteinizing levels are low</w:t>
      </w:r>
    </w:p>
    <w:p w14:paraId="15C661C6" w14:textId="77777777" w:rsidR="00297A72" w:rsidRPr="00297A72" w:rsidRDefault="00297A72" w:rsidP="00297A72">
      <w:pPr>
        <w:pStyle w:val="ListParagraph"/>
        <w:numPr>
          <w:ilvl w:val="1"/>
          <w:numId w:val="17"/>
        </w:numPr>
        <w:rPr>
          <w:rFonts w:ascii="Times New Roman" w:hAnsi="Times New Roman" w:cs="Times New Roman"/>
        </w:rPr>
      </w:pPr>
      <w:r w:rsidRPr="00297A72">
        <w:rPr>
          <w:rFonts w:ascii="Times New Roman" w:hAnsi="Times New Roman" w:cs="Times New Roman"/>
        </w:rPr>
        <w:t>the sex determining region Y isn’t present</w:t>
      </w:r>
    </w:p>
    <w:p w14:paraId="76A1B341" w14:textId="77777777" w:rsidR="00297A72" w:rsidRPr="00297A72" w:rsidRDefault="00297A72" w:rsidP="00297A72">
      <w:pPr>
        <w:pStyle w:val="ListParagraph"/>
        <w:numPr>
          <w:ilvl w:val="1"/>
          <w:numId w:val="17"/>
        </w:numPr>
        <w:rPr>
          <w:rFonts w:ascii="Times New Roman" w:hAnsi="Times New Roman" w:cs="Times New Roman"/>
        </w:rPr>
      </w:pPr>
      <w:r w:rsidRPr="00297A72">
        <w:rPr>
          <w:rFonts w:ascii="Times New Roman" w:hAnsi="Times New Roman" w:cs="Times New Roman"/>
        </w:rPr>
        <w:t>both a and b</w:t>
      </w:r>
    </w:p>
    <w:p w14:paraId="3466CC02" w14:textId="77777777" w:rsidR="00297A72" w:rsidRPr="00297A72" w:rsidRDefault="00297A72" w:rsidP="00297A72">
      <w:pPr>
        <w:rPr>
          <w:rFonts w:ascii="Times New Roman" w:hAnsi="Times New Roman" w:cs="Times New Roman"/>
        </w:rPr>
      </w:pPr>
    </w:p>
    <w:p w14:paraId="66AD4B41" w14:textId="77777777"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t>_____18. Growth of axillary and pubic hair and changes in pelvic width and size are examples of ___________________________.</w:t>
      </w:r>
    </w:p>
    <w:p w14:paraId="212CF759" w14:textId="77777777" w:rsidR="00297A72" w:rsidRPr="00297A72" w:rsidRDefault="00297A72" w:rsidP="00297A72">
      <w:pPr>
        <w:pStyle w:val="ListParagraph"/>
        <w:numPr>
          <w:ilvl w:val="1"/>
          <w:numId w:val="18"/>
        </w:numPr>
        <w:rPr>
          <w:rFonts w:ascii="Times New Roman" w:hAnsi="Times New Roman" w:cs="Times New Roman"/>
        </w:rPr>
      </w:pPr>
      <w:r w:rsidRPr="00297A72">
        <w:rPr>
          <w:rFonts w:ascii="Times New Roman" w:hAnsi="Times New Roman" w:cs="Times New Roman"/>
        </w:rPr>
        <w:t>female secondary sex characteristics</w:t>
      </w:r>
    </w:p>
    <w:p w14:paraId="5519D90A" w14:textId="77777777" w:rsidR="00297A72" w:rsidRPr="00297A72" w:rsidRDefault="00297A72" w:rsidP="00297A72">
      <w:pPr>
        <w:pStyle w:val="ListParagraph"/>
        <w:numPr>
          <w:ilvl w:val="1"/>
          <w:numId w:val="18"/>
        </w:numPr>
        <w:rPr>
          <w:rFonts w:ascii="Times New Roman" w:hAnsi="Times New Roman" w:cs="Times New Roman"/>
        </w:rPr>
      </w:pPr>
      <w:r w:rsidRPr="00297A72">
        <w:rPr>
          <w:rFonts w:ascii="Times New Roman" w:hAnsi="Times New Roman" w:cs="Times New Roman"/>
        </w:rPr>
        <w:t>menstrual bleeding</w:t>
      </w:r>
    </w:p>
    <w:p w14:paraId="5BA827F4" w14:textId="77777777" w:rsidR="00297A72" w:rsidRPr="00297A72" w:rsidRDefault="00297A72" w:rsidP="00297A72">
      <w:pPr>
        <w:pStyle w:val="ListParagraph"/>
        <w:numPr>
          <w:ilvl w:val="1"/>
          <w:numId w:val="18"/>
        </w:numPr>
        <w:rPr>
          <w:rFonts w:ascii="Times New Roman" w:hAnsi="Times New Roman" w:cs="Times New Roman"/>
        </w:rPr>
      </w:pPr>
      <w:r w:rsidRPr="00297A72">
        <w:rPr>
          <w:rFonts w:ascii="Times New Roman" w:hAnsi="Times New Roman" w:cs="Times New Roman"/>
        </w:rPr>
        <w:t>male secondary sex characteristics</w:t>
      </w:r>
    </w:p>
    <w:p w14:paraId="5D1194E1" w14:textId="77777777" w:rsidR="00297A72" w:rsidRPr="00297A72" w:rsidRDefault="00297A72" w:rsidP="00297A72">
      <w:pPr>
        <w:pStyle w:val="ListParagraph"/>
        <w:numPr>
          <w:ilvl w:val="1"/>
          <w:numId w:val="18"/>
        </w:numPr>
        <w:rPr>
          <w:rFonts w:ascii="Times New Roman" w:hAnsi="Times New Roman" w:cs="Times New Roman"/>
        </w:rPr>
      </w:pPr>
      <w:r w:rsidRPr="00297A72">
        <w:rPr>
          <w:rFonts w:ascii="Times New Roman" w:hAnsi="Times New Roman" w:cs="Times New Roman"/>
        </w:rPr>
        <w:t>gamete formation</w:t>
      </w:r>
    </w:p>
    <w:p w14:paraId="06896265" w14:textId="77777777" w:rsidR="00297A72" w:rsidRPr="00297A72" w:rsidRDefault="00297A72" w:rsidP="00297A72">
      <w:pPr>
        <w:rPr>
          <w:rFonts w:ascii="Times New Roman" w:hAnsi="Times New Roman" w:cs="Times New Roman"/>
        </w:rPr>
      </w:pPr>
    </w:p>
    <w:p w14:paraId="5F906A52"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_____19. All of the following are accessory reproductive organs in the male EXCEPT</w:t>
      </w:r>
    </w:p>
    <w:p w14:paraId="424BBD61" w14:textId="77777777" w:rsidR="00297A72" w:rsidRPr="00297A72" w:rsidRDefault="00297A72" w:rsidP="00297A72">
      <w:pPr>
        <w:pStyle w:val="ListParagraph"/>
        <w:numPr>
          <w:ilvl w:val="1"/>
          <w:numId w:val="19"/>
        </w:numPr>
        <w:rPr>
          <w:rFonts w:ascii="Times New Roman" w:hAnsi="Times New Roman" w:cs="Times New Roman"/>
        </w:rPr>
      </w:pPr>
      <w:r w:rsidRPr="00297A72">
        <w:rPr>
          <w:rFonts w:ascii="Times New Roman" w:hAnsi="Times New Roman" w:cs="Times New Roman"/>
        </w:rPr>
        <w:t>external genitals</w:t>
      </w:r>
    </w:p>
    <w:p w14:paraId="6EAD1A29" w14:textId="77777777" w:rsidR="00297A72" w:rsidRPr="00297A72" w:rsidRDefault="00297A72" w:rsidP="00297A72">
      <w:pPr>
        <w:pStyle w:val="ListParagraph"/>
        <w:numPr>
          <w:ilvl w:val="1"/>
          <w:numId w:val="19"/>
        </w:numPr>
        <w:rPr>
          <w:rFonts w:ascii="Times New Roman" w:hAnsi="Times New Roman" w:cs="Times New Roman"/>
        </w:rPr>
      </w:pPr>
      <w:r w:rsidRPr="00297A72">
        <w:rPr>
          <w:rFonts w:ascii="Times New Roman" w:hAnsi="Times New Roman" w:cs="Times New Roman"/>
        </w:rPr>
        <w:t>prostate</w:t>
      </w:r>
    </w:p>
    <w:p w14:paraId="01D194A1" w14:textId="77777777" w:rsidR="00297A72" w:rsidRPr="00297A72" w:rsidRDefault="00297A72" w:rsidP="00297A72">
      <w:pPr>
        <w:pStyle w:val="ListParagraph"/>
        <w:numPr>
          <w:ilvl w:val="1"/>
          <w:numId w:val="19"/>
        </w:numPr>
        <w:rPr>
          <w:rFonts w:ascii="Times New Roman" w:hAnsi="Times New Roman" w:cs="Times New Roman"/>
        </w:rPr>
      </w:pPr>
      <w:r w:rsidRPr="00297A72">
        <w:rPr>
          <w:rFonts w:ascii="Times New Roman" w:hAnsi="Times New Roman" w:cs="Times New Roman"/>
        </w:rPr>
        <w:t>testis</w:t>
      </w:r>
    </w:p>
    <w:p w14:paraId="603F902B" w14:textId="77777777" w:rsidR="00297A72" w:rsidRPr="00297A72" w:rsidRDefault="00297A72" w:rsidP="00297A72">
      <w:pPr>
        <w:pStyle w:val="ListParagraph"/>
        <w:numPr>
          <w:ilvl w:val="1"/>
          <w:numId w:val="19"/>
        </w:numPr>
        <w:rPr>
          <w:rFonts w:ascii="Times New Roman" w:hAnsi="Times New Roman" w:cs="Times New Roman"/>
        </w:rPr>
      </w:pPr>
      <w:r w:rsidRPr="00297A72">
        <w:rPr>
          <w:rFonts w:ascii="Times New Roman" w:hAnsi="Times New Roman" w:cs="Times New Roman"/>
        </w:rPr>
        <w:t>seminal glands</w:t>
      </w:r>
    </w:p>
    <w:p w14:paraId="018ABDDC" w14:textId="77777777" w:rsidR="00297A72" w:rsidRPr="00297A72" w:rsidRDefault="00297A72" w:rsidP="00297A72">
      <w:pPr>
        <w:rPr>
          <w:rFonts w:ascii="Times New Roman" w:hAnsi="Times New Roman" w:cs="Times New Roman"/>
        </w:rPr>
      </w:pPr>
    </w:p>
    <w:p w14:paraId="42A24B2E"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_____20. Which of the following depicts the correct order of sperm formation?</w:t>
      </w:r>
    </w:p>
    <w:p w14:paraId="672B0EA2" w14:textId="77777777" w:rsidR="00297A72" w:rsidRPr="00297A72" w:rsidRDefault="00297A72" w:rsidP="00297A72">
      <w:pPr>
        <w:pStyle w:val="ListParagraph"/>
        <w:numPr>
          <w:ilvl w:val="1"/>
          <w:numId w:val="20"/>
        </w:numPr>
        <w:rPr>
          <w:rFonts w:ascii="Times New Roman" w:hAnsi="Times New Roman" w:cs="Times New Roman"/>
        </w:rPr>
      </w:pPr>
      <w:r w:rsidRPr="00297A72">
        <w:rPr>
          <w:rFonts w:ascii="Times New Roman" w:hAnsi="Times New Roman" w:cs="Times New Roman"/>
        </w:rPr>
        <w:t>epididymis, testis, ductus deferens, urethra</w:t>
      </w:r>
    </w:p>
    <w:p w14:paraId="79DD49DE" w14:textId="77777777" w:rsidR="00297A72" w:rsidRPr="00297A72" w:rsidRDefault="00297A72" w:rsidP="00297A72">
      <w:pPr>
        <w:pStyle w:val="ListParagraph"/>
        <w:numPr>
          <w:ilvl w:val="1"/>
          <w:numId w:val="20"/>
        </w:numPr>
        <w:rPr>
          <w:rFonts w:ascii="Times New Roman" w:hAnsi="Times New Roman" w:cs="Times New Roman"/>
        </w:rPr>
      </w:pPr>
      <w:r w:rsidRPr="00297A72">
        <w:rPr>
          <w:rFonts w:ascii="Times New Roman" w:hAnsi="Times New Roman" w:cs="Times New Roman"/>
        </w:rPr>
        <w:t>testis, epididymis, ductus deferens, urethra</w:t>
      </w:r>
    </w:p>
    <w:p w14:paraId="3967D4DE" w14:textId="77777777" w:rsidR="00297A72" w:rsidRPr="00297A72" w:rsidRDefault="00297A72" w:rsidP="00297A72">
      <w:pPr>
        <w:pStyle w:val="ListParagraph"/>
        <w:numPr>
          <w:ilvl w:val="1"/>
          <w:numId w:val="20"/>
        </w:numPr>
        <w:rPr>
          <w:rFonts w:ascii="Times New Roman" w:hAnsi="Times New Roman" w:cs="Times New Roman"/>
        </w:rPr>
      </w:pPr>
      <w:r w:rsidRPr="00297A72">
        <w:rPr>
          <w:rFonts w:ascii="Times New Roman" w:hAnsi="Times New Roman" w:cs="Times New Roman"/>
        </w:rPr>
        <w:t>testis, ductus deferens, epididymis, urethra</w:t>
      </w:r>
    </w:p>
    <w:p w14:paraId="5F5E0F01" w14:textId="77777777" w:rsidR="00297A72" w:rsidRPr="00297A72" w:rsidRDefault="00297A72" w:rsidP="00297A72">
      <w:pPr>
        <w:pStyle w:val="ListParagraph"/>
        <w:numPr>
          <w:ilvl w:val="1"/>
          <w:numId w:val="20"/>
        </w:numPr>
        <w:rPr>
          <w:rFonts w:ascii="Times New Roman" w:hAnsi="Times New Roman" w:cs="Times New Roman"/>
        </w:rPr>
      </w:pPr>
      <w:r w:rsidRPr="00297A72">
        <w:rPr>
          <w:rFonts w:ascii="Times New Roman" w:hAnsi="Times New Roman" w:cs="Times New Roman"/>
        </w:rPr>
        <w:t>testis, epididymis, urethra, ductus deferens</w:t>
      </w:r>
    </w:p>
    <w:p w14:paraId="367288B5" w14:textId="77777777" w:rsidR="00297A72" w:rsidRPr="00297A72" w:rsidRDefault="00297A72" w:rsidP="00297A72">
      <w:pPr>
        <w:rPr>
          <w:rFonts w:ascii="Times New Roman" w:hAnsi="Times New Roman" w:cs="Times New Roman"/>
        </w:rPr>
      </w:pPr>
    </w:p>
    <w:p w14:paraId="5075091A" w14:textId="77777777" w:rsidR="00297A72" w:rsidRDefault="00297A72" w:rsidP="00297A72">
      <w:pPr>
        <w:ind w:left="990" w:hanging="990"/>
        <w:rPr>
          <w:rFonts w:ascii="Times New Roman" w:hAnsi="Times New Roman" w:cs="Times New Roman"/>
        </w:rPr>
      </w:pPr>
    </w:p>
    <w:p w14:paraId="62F35E72" w14:textId="5E507A69"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lastRenderedPageBreak/>
        <w:t>_____21. A sperm cell is made of a head, midpiece, and ___________, which is used to swim up the female reproductive tract.</w:t>
      </w:r>
    </w:p>
    <w:p w14:paraId="2D7B1B53" w14:textId="77777777" w:rsidR="00297A72" w:rsidRPr="00297A72" w:rsidRDefault="00297A72" w:rsidP="00297A72">
      <w:pPr>
        <w:pStyle w:val="ListParagraph"/>
        <w:numPr>
          <w:ilvl w:val="1"/>
          <w:numId w:val="21"/>
        </w:numPr>
        <w:rPr>
          <w:rFonts w:ascii="Times New Roman" w:hAnsi="Times New Roman" w:cs="Times New Roman"/>
        </w:rPr>
      </w:pPr>
      <w:r w:rsidRPr="00297A72">
        <w:rPr>
          <w:rFonts w:ascii="Times New Roman" w:hAnsi="Times New Roman" w:cs="Times New Roman"/>
        </w:rPr>
        <w:t>cilia</w:t>
      </w:r>
    </w:p>
    <w:p w14:paraId="66D405CF" w14:textId="77777777" w:rsidR="00297A72" w:rsidRPr="00297A72" w:rsidRDefault="00297A72" w:rsidP="00297A72">
      <w:pPr>
        <w:pStyle w:val="ListParagraph"/>
        <w:numPr>
          <w:ilvl w:val="1"/>
          <w:numId w:val="21"/>
        </w:numPr>
        <w:rPr>
          <w:rFonts w:ascii="Times New Roman" w:hAnsi="Times New Roman" w:cs="Times New Roman"/>
        </w:rPr>
      </w:pPr>
      <w:r w:rsidRPr="00297A72">
        <w:rPr>
          <w:rFonts w:ascii="Times New Roman" w:hAnsi="Times New Roman" w:cs="Times New Roman"/>
        </w:rPr>
        <w:t>microvilli</w:t>
      </w:r>
    </w:p>
    <w:p w14:paraId="6EEFBB0D" w14:textId="77777777" w:rsidR="00297A72" w:rsidRPr="00297A72" w:rsidRDefault="00297A72" w:rsidP="00297A72">
      <w:pPr>
        <w:pStyle w:val="ListParagraph"/>
        <w:numPr>
          <w:ilvl w:val="1"/>
          <w:numId w:val="21"/>
        </w:numPr>
        <w:rPr>
          <w:rFonts w:ascii="Times New Roman" w:hAnsi="Times New Roman" w:cs="Times New Roman"/>
        </w:rPr>
      </w:pPr>
      <w:r w:rsidRPr="00297A72">
        <w:rPr>
          <w:rFonts w:ascii="Times New Roman" w:hAnsi="Times New Roman" w:cs="Times New Roman"/>
        </w:rPr>
        <w:t>flagellum</w:t>
      </w:r>
    </w:p>
    <w:p w14:paraId="7DE7CE4A" w14:textId="77777777" w:rsidR="00297A72" w:rsidRPr="00297A72" w:rsidRDefault="00297A72" w:rsidP="00297A72">
      <w:pPr>
        <w:pStyle w:val="ListParagraph"/>
        <w:numPr>
          <w:ilvl w:val="1"/>
          <w:numId w:val="21"/>
        </w:numPr>
        <w:rPr>
          <w:rFonts w:ascii="Times New Roman" w:hAnsi="Times New Roman" w:cs="Times New Roman"/>
        </w:rPr>
      </w:pPr>
      <w:r w:rsidRPr="00297A72">
        <w:rPr>
          <w:rFonts w:ascii="Times New Roman" w:hAnsi="Times New Roman" w:cs="Times New Roman"/>
        </w:rPr>
        <w:t>acrosome</w:t>
      </w:r>
    </w:p>
    <w:p w14:paraId="40E1F4BA" w14:textId="77777777" w:rsidR="00297A72" w:rsidRPr="00297A72" w:rsidRDefault="00297A72" w:rsidP="00297A72">
      <w:pPr>
        <w:rPr>
          <w:rFonts w:ascii="Times New Roman" w:hAnsi="Times New Roman" w:cs="Times New Roman"/>
        </w:rPr>
      </w:pPr>
    </w:p>
    <w:p w14:paraId="3776698C" w14:textId="77777777"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t>_____22. True or False: The male urethra is both used as the end of the reproductive tract and the outlet for urine.</w:t>
      </w:r>
    </w:p>
    <w:p w14:paraId="54BC01DD" w14:textId="77777777" w:rsidR="00297A72" w:rsidRPr="00297A72" w:rsidRDefault="00297A72" w:rsidP="00297A72">
      <w:pPr>
        <w:pStyle w:val="ListParagraph"/>
        <w:numPr>
          <w:ilvl w:val="1"/>
          <w:numId w:val="22"/>
        </w:numPr>
        <w:rPr>
          <w:rFonts w:ascii="Times New Roman" w:hAnsi="Times New Roman" w:cs="Times New Roman"/>
        </w:rPr>
      </w:pPr>
      <w:r w:rsidRPr="00297A72">
        <w:rPr>
          <w:rFonts w:ascii="Times New Roman" w:hAnsi="Times New Roman" w:cs="Times New Roman"/>
        </w:rPr>
        <w:t xml:space="preserve">True </w:t>
      </w:r>
    </w:p>
    <w:p w14:paraId="4BA06B9A" w14:textId="77777777" w:rsidR="00297A72" w:rsidRPr="00297A72" w:rsidRDefault="00297A72" w:rsidP="00297A72">
      <w:pPr>
        <w:pStyle w:val="ListParagraph"/>
        <w:numPr>
          <w:ilvl w:val="1"/>
          <w:numId w:val="22"/>
        </w:numPr>
        <w:rPr>
          <w:rFonts w:ascii="Times New Roman" w:hAnsi="Times New Roman" w:cs="Times New Roman"/>
        </w:rPr>
      </w:pPr>
      <w:r w:rsidRPr="00297A72">
        <w:rPr>
          <w:rFonts w:ascii="Times New Roman" w:hAnsi="Times New Roman" w:cs="Times New Roman"/>
        </w:rPr>
        <w:t>False</w:t>
      </w:r>
    </w:p>
    <w:p w14:paraId="644CD77F" w14:textId="77777777" w:rsidR="00297A72" w:rsidRPr="00297A72" w:rsidRDefault="00297A72" w:rsidP="00297A72">
      <w:pPr>
        <w:rPr>
          <w:rFonts w:ascii="Times New Roman" w:hAnsi="Times New Roman" w:cs="Times New Roman"/>
        </w:rPr>
      </w:pPr>
    </w:p>
    <w:p w14:paraId="72F41A32"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_____23. What is it called when a fertilized egg is implanted in the pelvic cavity or uterine tube?</w:t>
      </w:r>
    </w:p>
    <w:p w14:paraId="199DE20F" w14:textId="77777777" w:rsidR="00297A72" w:rsidRPr="00297A72" w:rsidRDefault="00297A72" w:rsidP="00297A72">
      <w:pPr>
        <w:pStyle w:val="ListParagraph"/>
        <w:numPr>
          <w:ilvl w:val="1"/>
          <w:numId w:val="23"/>
        </w:numPr>
        <w:rPr>
          <w:rFonts w:ascii="Times New Roman" w:hAnsi="Times New Roman" w:cs="Times New Roman"/>
        </w:rPr>
      </w:pPr>
      <w:r w:rsidRPr="00297A72">
        <w:rPr>
          <w:rFonts w:ascii="Times New Roman" w:hAnsi="Times New Roman" w:cs="Times New Roman"/>
        </w:rPr>
        <w:t>parametrium pregnancy</w:t>
      </w:r>
    </w:p>
    <w:p w14:paraId="58F61085" w14:textId="77777777" w:rsidR="00297A72" w:rsidRPr="00297A72" w:rsidRDefault="00297A72" w:rsidP="00297A72">
      <w:pPr>
        <w:pStyle w:val="ListParagraph"/>
        <w:numPr>
          <w:ilvl w:val="1"/>
          <w:numId w:val="23"/>
        </w:numPr>
        <w:rPr>
          <w:rFonts w:ascii="Times New Roman" w:hAnsi="Times New Roman" w:cs="Times New Roman"/>
        </w:rPr>
      </w:pPr>
      <w:r w:rsidRPr="00297A72">
        <w:rPr>
          <w:rFonts w:ascii="Times New Roman" w:hAnsi="Times New Roman" w:cs="Times New Roman"/>
        </w:rPr>
        <w:t>uterine pregnancy</w:t>
      </w:r>
    </w:p>
    <w:p w14:paraId="72E4AB8F" w14:textId="77777777" w:rsidR="00297A72" w:rsidRPr="00297A72" w:rsidRDefault="00297A72" w:rsidP="00297A72">
      <w:pPr>
        <w:pStyle w:val="ListParagraph"/>
        <w:numPr>
          <w:ilvl w:val="1"/>
          <w:numId w:val="23"/>
        </w:numPr>
        <w:rPr>
          <w:rFonts w:ascii="Times New Roman" w:hAnsi="Times New Roman" w:cs="Times New Roman"/>
        </w:rPr>
      </w:pPr>
      <w:r w:rsidRPr="00297A72">
        <w:rPr>
          <w:rFonts w:ascii="Times New Roman" w:hAnsi="Times New Roman" w:cs="Times New Roman"/>
        </w:rPr>
        <w:t>tubular pregnancy</w:t>
      </w:r>
    </w:p>
    <w:p w14:paraId="499686B5" w14:textId="77777777" w:rsidR="00297A72" w:rsidRPr="00297A72" w:rsidRDefault="00297A72" w:rsidP="00297A72">
      <w:pPr>
        <w:pStyle w:val="ListParagraph"/>
        <w:numPr>
          <w:ilvl w:val="1"/>
          <w:numId w:val="23"/>
        </w:numPr>
        <w:rPr>
          <w:rFonts w:ascii="Times New Roman" w:hAnsi="Times New Roman" w:cs="Times New Roman"/>
        </w:rPr>
      </w:pPr>
      <w:r w:rsidRPr="00297A72">
        <w:rPr>
          <w:rFonts w:ascii="Times New Roman" w:hAnsi="Times New Roman" w:cs="Times New Roman"/>
        </w:rPr>
        <w:t>ectopic pregnancy</w:t>
      </w:r>
    </w:p>
    <w:p w14:paraId="2EBAAE0A" w14:textId="77777777" w:rsidR="00297A72" w:rsidRPr="00297A72" w:rsidRDefault="00297A72" w:rsidP="00297A72">
      <w:pPr>
        <w:rPr>
          <w:rFonts w:ascii="Times New Roman" w:hAnsi="Times New Roman" w:cs="Times New Roman"/>
        </w:rPr>
      </w:pPr>
    </w:p>
    <w:p w14:paraId="4AB378C5"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_____24. What phase of the ovarian cycle begins with the release of the oocyte?</w:t>
      </w:r>
    </w:p>
    <w:p w14:paraId="622CEDD0" w14:textId="77777777" w:rsidR="00297A72" w:rsidRPr="00297A72" w:rsidRDefault="00297A72" w:rsidP="00297A72">
      <w:pPr>
        <w:pStyle w:val="ListParagraph"/>
        <w:numPr>
          <w:ilvl w:val="1"/>
          <w:numId w:val="24"/>
        </w:numPr>
        <w:rPr>
          <w:rFonts w:ascii="Times New Roman" w:hAnsi="Times New Roman" w:cs="Times New Roman"/>
        </w:rPr>
      </w:pPr>
      <w:r w:rsidRPr="00297A72">
        <w:rPr>
          <w:rFonts w:ascii="Times New Roman" w:hAnsi="Times New Roman" w:cs="Times New Roman"/>
        </w:rPr>
        <w:t>luteal</w:t>
      </w:r>
    </w:p>
    <w:p w14:paraId="70AC3301" w14:textId="77777777" w:rsidR="00297A72" w:rsidRPr="00297A72" w:rsidRDefault="00297A72" w:rsidP="00297A72">
      <w:pPr>
        <w:pStyle w:val="ListParagraph"/>
        <w:numPr>
          <w:ilvl w:val="1"/>
          <w:numId w:val="24"/>
        </w:numPr>
        <w:rPr>
          <w:rFonts w:ascii="Times New Roman" w:hAnsi="Times New Roman" w:cs="Times New Roman"/>
        </w:rPr>
      </w:pPr>
      <w:r w:rsidRPr="00297A72">
        <w:rPr>
          <w:rFonts w:ascii="Times New Roman" w:hAnsi="Times New Roman" w:cs="Times New Roman"/>
        </w:rPr>
        <w:t>oocytal</w:t>
      </w:r>
    </w:p>
    <w:p w14:paraId="192DA387" w14:textId="77777777" w:rsidR="00297A72" w:rsidRPr="00297A72" w:rsidRDefault="00297A72" w:rsidP="00297A72">
      <w:pPr>
        <w:pStyle w:val="ListParagraph"/>
        <w:numPr>
          <w:ilvl w:val="1"/>
          <w:numId w:val="24"/>
        </w:numPr>
        <w:rPr>
          <w:rFonts w:ascii="Times New Roman" w:hAnsi="Times New Roman" w:cs="Times New Roman"/>
        </w:rPr>
      </w:pPr>
      <w:r w:rsidRPr="00297A72">
        <w:rPr>
          <w:rFonts w:ascii="Times New Roman" w:hAnsi="Times New Roman" w:cs="Times New Roman"/>
        </w:rPr>
        <w:t>menstrual</w:t>
      </w:r>
    </w:p>
    <w:p w14:paraId="06E736C2" w14:textId="77777777" w:rsidR="00297A72" w:rsidRPr="00297A72" w:rsidRDefault="00297A72" w:rsidP="00297A72">
      <w:pPr>
        <w:pStyle w:val="ListParagraph"/>
        <w:numPr>
          <w:ilvl w:val="1"/>
          <w:numId w:val="24"/>
        </w:numPr>
        <w:rPr>
          <w:rFonts w:ascii="Times New Roman" w:hAnsi="Times New Roman" w:cs="Times New Roman"/>
        </w:rPr>
      </w:pPr>
      <w:r w:rsidRPr="00297A72">
        <w:rPr>
          <w:rFonts w:ascii="Times New Roman" w:hAnsi="Times New Roman" w:cs="Times New Roman"/>
        </w:rPr>
        <w:t>follicular</w:t>
      </w:r>
    </w:p>
    <w:p w14:paraId="2D2FEDE9" w14:textId="77777777" w:rsidR="00297A72" w:rsidRPr="00297A72" w:rsidRDefault="00297A72" w:rsidP="00297A72">
      <w:pPr>
        <w:rPr>
          <w:rFonts w:ascii="Times New Roman" w:hAnsi="Times New Roman" w:cs="Times New Roman"/>
        </w:rPr>
      </w:pPr>
    </w:p>
    <w:p w14:paraId="22C6D206" w14:textId="77777777"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t>_____25. In which phase of the uterine cycle is the outer layer of the endometrium broken down and passed out of the vagina?</w:t>
      </w:r>
    </w:p>
    <w:p w14:paraId="4073E382" w14:textId="77777777" w:rsidR="00297A72" w:rsidRPr="00297A72" w:rsidRDefault="00297A72" w:rsidP="00297A72">
      <w:pPr>
        <w:pStyle w:val="ListParagraph"/>
        <w:numPr>
          <w:ilvl w:val="1"/>
          <w:numId w:val="25"/>
        </w:numPr>
        <w:rPr>
          <w:rFonts w:ascii="Times New Roman" w:hAnsi="Times New Roman" w:cs="Times New Roman"/>
        </w:rPr>
      </w:pPr>
      <w:r w:rsidRPr="00297A72">
        <w:rPr>
          <w:rFonts w:ascii="Times New Roman" w:hAnsi="Times New Roman" w:cs="Times New Roman"/>
        </w:rPr>
        <w:t>secretory</w:t>
      </w:r>
    </w:p>
    <w:p w14:paraId="38EBB5F6" w14:textId="77777777" w:rsidR="00297A72" w:rsidRPr="00297A72" w:rsidRDefault="00297A72" w:rsidP="00297A72">
      <w:pPr>
        <w:pStyle w:val="ListParagraph"/>
        <w:numPr>
          <w:ilvl w:val="1"/>
          <w:numId w:val="25"/>
        </w:numPr>
        <w:rPr>
          <w:rFonts w:ascii="Times New Roman" w:hAnsi="Times New Roman" w:cs="Times New Roman"/>
        </w:rPr>
      </w:pPr>
      <w:r w:rsidRPr="00297A72">
        <w:rPr>
          <w:rFonts w:ascii="Times New Roman" w:hAnsi="Times New Roman" w:cs="Times New Roman"/>
        </w:rPr>
        <w:t>proliferative</w:t>
      </w:r>
    </w:p>
    <w:p w14:paraId="45B08000" w14:textId="77777777" w:rsidR="00297A72" w:rsidRPr="00297A72" w:rsidRDefault="00297A72" w:rsidP="00297A72">
      <w:pPr>
        <w:pStyle w:val="ListParagraph"/>
        <w:numPr>
          <w:ilvl w:val="1"/>
          <w:numId w:val="25"/>
        </w:numPr>
        <w:rPr>
          <w:rFonts w:ascii="Times New Roman" w:hAnsi="Times New Roman" w:cs="Times New Roman"/>
        </w:rPr>
      </w:pPr>
      <w:r w:rsidRPr="00297A72">
        <w:rPr>
          <w:rFonts w:ascii="Times New Roman" w:hAnsi="Times New Roman" w:cs="Times New Roman"/>
        </w:rPr>
        <w:t>menstrual</w:t>
      </w:r>
    </w:p>
    <w:p w14:paraId="1F2B4D7A" w14:textId="77777777" w:rsidR="00297A72" w:rsidRPr="00297A72" w:rsidRDefault="00297A72" w:rsidP="00297A72">
      <w:pPr>
        <w:pStyle w:val="ListParagraph"/>
        <w:numPr>
          <w:ilvl w:val="1"/>
          <w:numId w:val="25"/>
        </w:numPr>
        <w:rPr>
          <w:rFonts w:ascii="Times New Roman" w:hAnsi="Times New Roman" w:cs="Times New Roman"/>
        </w:rPr>
      </w:pPr>
      <w:r w:rsidRPr="00297A72">
        <w:rPr>
          <w:rFonts w:ascii="Times New Roman" w:hAnsi="Times New Roman" w:cs="Times New Roman"/>
        </w:rPr>
        <w:t>follicular</w:t>
      </w:r>
    </w:p>
    <w:p w14:paraId="5B48141D" w14:textId="77777777" w:rsidR="00297A72" w:rsidRPr="00297A72" w:rsidRDefault="00297A72" w:rsidP="00297A72">
      <w:pPr>
        <w:rPr>
          <w:rFonts w:ascii="Times New Roman" w:hAnsi="Times New Roman" w:cs="Times New Roman"/>
        </w:rPr>
      </w:pPr>
    </w:p>
    <w:p w14:paraId="773891B8"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_____26. Fertilization typically takes place in the ____________________.</w:t>
      </w:r>
    </w:p>
    <w:p w14:paraId="503B4358" w14:textId="77777777" w:rsidR="00297A72" w:rsidRPr="00297A72" w:rsidRDefault="00297A72" w:rsidP="00297A72">
      <w:pPr>
        <w:pStyle w:val="ListParagraph"/>
        <w:ind w:left="1440" w:hanging="360"/>
        <w:rPr>
          <w:rFonts w:ascii="Times New Roman" w:hAnsi="Times New Roman" w:cs="Times New Roman"/>
        </w:rPr>
      </w:pPr>
      <w:r w:rsidRPr="00297A72">
        <w:rPr>
          <w:rFonts w:ascii="Times New Roman" w:hAnsi="Times New Roman" w:cs="Times New Roman"/>
        </w:rPr>
        <w:t>A. ovary</w:t>
      </w:r>
    </w:p>
    <w:p w14:paraId="0C93586B" w14:textId="77777777" w:rsidR="00297A72" w:rsidRPr="00297A72" w:rsidRDefault="00297A72" w:rsidP="00297A72">
      <w:pPr>
        <w:pStyle w:val="ListParagraph"/>
        <w:ind w:left="1440" w:hanging="360"/>
        <w:rPr>
          <w:rFonts w:ascii="Times New Roman" w:hAnsi="Times New Roman" w:cs="Times New Roman"/>
        </w:rPr>
      </w:pPr>
      <w:r w:rsidRPr="00297A72">
        <w:rPr>
          <w:rFonts w:ascii="Times New Roman" w:hAnsi="Times New Roman" w:cs="Times New Roman"/>
        </w:rPr>
        <w:t>B. uterine tube</w:t>
      </w:r>
    </w:p>
    <w:p w14:paraId="0BB3C55C" w14:textId="77777777" w:rsidR="00297A72" w:rsidRPr="00297A72" w:rsidRDefault="00297A72" w:rsidP="00297A72">
      <w:pPr>
        <w:pStyle w:val="ListParagraph"/>
        <w:ind w:left="1440" w:hanging="360"/>
        <w:rPr>
          <w:rFonts w:ascii="Times New Roman" w:hAnsi="Times New Roman" w:cs="Times New Roman"/>
        </w:rPr>
      </w:pPr>
      <w:r w:rsidRPr="00297A72">
        <w:rPr>
          <w:rFonts w:ascii="Times New Roman" w:hAnsi="Times New Roman" w:cs="Times New Roman"/>
        </w:rPr>
        <w:t>C. uterus</w:t>
      </w:r>
    </w:p>
    <w:p w14:paraId="0AA70EA7" w14:textId="77777777" w:rsidR="00297A72" w:rsidRPr="00297A72" w:rsidRDefault="00297A72" w:rsidP="00297A72">
      <w:pPr>
        <w:pStyle w:val="ListParagraph"/>
        <w:ind w:left="1440" w:hanging="360"/>
        <w:rPr>
          <w:rFonts w:ascii="Times New Roman" w:hAnsi="Times New Roman" w:cs="Times New Roman"/>
        </w:rPr>
      </w:pPr>
      <w:r w:rsidRPr="00297A72">
        <w:rPr>
          <w:rFonts w:ascii="Times New Roman" w:hAnsi="Times New Roman" w:cs="Times New Roman"/>
        </w:rPr>
        <w:t>D. cervical canal</w:t>
      </w:r>
    </w:p>
    <w:p w14:paraId="45E9C0EF" w14:textId="77777777" w:rsidR="00297A72" w:rsidRPr="00297A72" w:rsidRDefault="00297A72" w:rsidP="00297A72">
      <w:pPr>
        <w:rPr>
          <w:rFonts w:ascii="Times New Roman" w:hAnsi="Times New Roman" w:cs="Times New Roman"/>
        </w:rPr>
      </w:pPr>
    </w:p>
    <w:p w14:paraId="339B675E"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_____27. What organ supplies the fetus with oxygen, waste removal, and nourishment?</w:t>
      </w:r>
    </w:p>
    <w:p w14:paraId="6BD9531E" w14:textId="77777777" w:rsidR="00297A72" w:rsidRPr="00297A72" w:rsidRDefault="00297A72" w:rsidP="00297A72">
      <w:pPr>
        <w:pStyle w:val="ListParagraph"/>
        <w:numPr>
          <w:ilvl w:val="1"/>
          <w:numId w:val="26"/>
        </w:numPr>
        <w:rPr>
          <w:rFonts w:ascii="Times New Roman" w:hAnsi="Times New Roman" w:cs="Times New Roman"/>
        </w:rPr>
      </w:pPr>
      <w:r w:rsidRPr="00297A72">
        <w:rPr>
          <w:rFonts w:ascii="Times New Roman" w:hAnsi="Times New Roman" w:cs="Times New Roman"/>
        </w:rPr>
        <w:t>amniotic cavity</w:t>
      </w:r>
    </w:p>
    <w:p w14:paraId="0B569B2A" w14:textId="77777777" w:rsidR="00297A72" w:rsidRPr="00297A72" w:rsidRDefault="00297A72" w:rsidP="00297A72">
      <w:pPr>
        <w:pStyle w:val="ListParagraph"/>
        <w:numPr>
          <w:ilvl w:val="1"/>
          <w:numId w:val="26"/>
        </w:numPr>
        <w:rPr>
          <w:rFonts w:ascii="Times New Roman" w:hAnsi="Times New Roman" w:cs="Times New Roman"/>
        </w:rPr>
      </w:pPr>
      <w:r w:rsidRPr="00297A72">
        <w:rPr>
          <w:rFonts w:ascii="Times New Roman" w:hAnsi="Times New Roman" w:cs="Times New Roman"/>
        </w:rPr>
        <w:t>uterus</w:t>
      </w:r>
    </w:p>
    <w:p w14:paraId="148B5814" w14:textId="77777777" w:rsidR="00297A72" w:rsidRPr="00297A72" w:rsidRDefault="00297A72" w:rsidP="00297A72">
      <w:pPr>
        <w:pStyle w:val="ListParagraph"/>
        <w:numPr>
          <w:ilvl w:val="1"/>
          <w:numId w:val="26"/>
        </w:numPr>
        <w:rPr>
          <w:rFonts w:ascii="Times New Roman" w:hAnsi="Times New Roman" w:cs="Times New Roman"/>
        </w:rPr>
      </w:pPr>
      <w:r w:rsidRPr="00297A72">
        <w:rPr>
          <w:rFonts w:ascii="Times New Roman" w:hAnsi="Times New Roman" w:cs="Times New Roman"/>
        </w:rPr>
        <w:t>cervix</w:t>
      </w:r>
    </w:p>
    <w:p w14:paraId="40BEA51F" w14:textId="77777777" w:rsidR="00297A72" w:rsidRPr="00297A72" w:rsidRDefault="00297A72" w:rsidP="00297A72">
      <w:pPr>
        <w:pStyle w:val="ListParagraph"/>
        <w:numPr>
          <w:ilvl w:val="1"/>
          <w:numId w:val="26"/>
        </w:numPr>
        <w:rPr>
          <w:rFonts w:ascii="Times New Roman" w:hAnsi="Times New Roman" w:cs="Times New Roman"/>
        </w:rPr>
      </w:pPr>
      <w:r w:rsidRPr="00297A72">
        <w:rPr>
          <w:rFonts w:ascii="Times New Roman" w:hAnsi="Times New Roman" w:cs="Times New Roman"/>
        </w:rPr>
        <w:t>placenta</w:t>
      </w:r>
    </w:p>
    <w:p w14:paraId="6CD17664" w14:textId="77777777" w:rsidR="00297A72" w:rsidRPr="00297A72" w:rsidRDefault="00297A72" w:rsidP="00297A72">
      <w:pPr>
        <w:rPr>
          <w:rFonts w:ascii="Times New Roman" w:hAnsi="Times New Roman" w:cs="Times New Roman"/>
        </w:rPr>
      </w:pPr>
    </w:p>
    <w:p w14:paraId="3AB7DC41" w14:textId="77777777" w:rsidR="00297A72" w:rsidRPr="00297A72" w:rsidRDefault="00297A72" w:rsidP="00297A72">
      <w:pPr>
        <w:ind w:left="990" w:hanging="990"/>
        <w:rPr>
          <w:rFonts w:ascii="Times New Roman" w:hAnsi="Times New Roman" w:cs="Times New Roman"/>
        </w:rPr>
      </w:pPr>
      <w:r w:rsidRPr="00297A72">
        <w:rPr>
          <w:rFonts w:ascii="Times New Roman" w:hAnsi="Times New Roman" w:cs="Times New Roman"/>
        </w:rPr>
        <w:t>_____28. True or False: Breast milk contains antibodies that helps protect the infant while its immune system is maturing.</w:t>
      </w:r>
    </w:p>
    <w:p w14:paraId="3A898241" w14:textId="77777777" w:rsidR="00297A72" w:rsidRPr="00297A72" w:rsidRDefault="00297A72" w:rsidP="00297A72">
      <w:pPr>
        <w:pStyle w:val="ListParagraph"/>
        <w:numPr>
          <w:ilvl w:val="1"/>
          <w:numId w:val="27"/>
        </w:numPr>
        <w:rPr>
          <w:rFonts w:ascii="Times New Roman" w:hAnsi="Times New Roman" w:cs="Times New Roman"/>
        </w:rPr>
      </w:pPr>
      <w:r w:rsidRPr="00297A72">
        <w:rPr>
          <w:rFonts w:ascii="Times New Roman" w:hAnsi="Times New Roman" w:cs="Times New Roman"/>
        </w:rPr>
        <w:t>True</w:t>
      </w:r>
    </w:p>
    <w:p w14:paraId="4856CCE2" w14:textId="77777777" w:rsidR="00297A72" w:rsidRPr="00297A72" w:rsidRDefault="00297A72" w:rsidP="00297A72">
      <w:pPr>
        <w:pStyle w:val="ListParagraph"/>
        <w:numPr>
          <w:ilvl w:val="1"/>
          <w:numId w:val="27"/>
        </w:numPr>
        <w:rPr>
          <w:rFonts w:ascii="Times New Roman" w:hAnsi="Times New Roman" w:cs="Times New Roman"/>
        </w:rPr>
      </w:pPr>
      <w:r w:rsidRPr="00297A72">
        <w:rPr>
          <w:rFonts w:ascii="Times New Roman" w:hAnsi="Times New Roman" w:cs="Times New Roman"/>
        </w:rPr>
        <w:t>False</w:t>
      </w:r>
    </w:p>
    <w:p w14:paraId="44FEC8B4" w14:textId="77777777" w:rsidR="00297A72" w:rsidRPr="00297A72" w:rsidRDefault="00297A72" w:rsidP="00297A72">
      <w:pPr>
        <w:rPr>
          <w:rFonts w:ascii="Times New Roman" w:hAnsi="Times New Roman" w:cs="Times New Roman"/>
        </w:rPr>
      </w:pPr>
    </w:p>
    <w:p w14:paraId="377A9168" w14:textId="77777777" w:rsidR="00297A72" w:rsidRDefault="00297A72" w:rsidP="00297A72">
      <w:pPr>
        <w:rPr>
          <w:rFonts w:ascii="Times New Roman" w:hAnsi="Times New Roman" w:cs="Times New Roman"/>
        </w:rPr>
      </w:pPr>
    </w:p>
    <w:p w14:paraId="684FF087" w14:textId="77777777" w:rsidR="00297A72" w:rsidRDefault="00297A72" w:rsidP="00297A72">
      <w:pPr>
        <w:rPr>
          <w:rFonts w:ascii="Times New Roman" w:hAnsi="Times New Roman" w:cs="Times New Roman"/>
        </w:rPr>
      </w:pPr>
    </w:p>
    <w:p w14:paraId="7D66699E" w14:textId="74291D24" w:rsidR="00297A72" w:rsidRPr="00297A72" w:rsidRDefault="00297A72" w:rsidP="00297A72">
      <w:pPr>
        <w:rPr>
          <w:rFonts w:ascii="Times New Roman" w:hAnsi="Times New Roman" w:cs="Times New Roman"/>
        </w:rPr>
      </w:pPr>
      <w:r w:rsidRPr="00297A72">
        <w:rPr>
          <w:rFonts w:ascii="Times New Roman" w:hAnsi="Times New Roman" w:cs="Times New Roman"/>
        </w:rPr>
        <w:lastRenderedPageBreak/>
        <w:t>_____29. How long does normal gestation take?</w:t>
      </w:r>
    </w:p>
    <w:p w14:paraId="5CEED67F" w14:textId="77777777" w:rsidR="00297A72" w:rsidRPr="00297A72" w:rsidRDefault="00297A72" w:rsidP="00297A72">
      <w:pPr>
        <w:pStyle w:val="ListParagraph"/>
        <w:numPr>
          <w:ilvl w:val="1"/>
          <w:numId w:val="28"/>
        </w:numPr>
        <w:rPr>
          <w:rFonts w:ascii="Times New Roman" w:hAnsi="Times New Roman" w:cs="Times New Roman"/>
        </w:rPr>
      </w:pPr>
      <w:r w:rsidRPr="00297A72">
        <w:rPr>
          <w:rFonts w:ascii="Times New Roman" w:hAnsi="Times New Roman" w:cs="Times New Roman"/>
        </w:rPr>
        <w:t>280 days</w:t>
      </w:r>
    </w:p>
    <w:p w14:paraId="51A7A8F7" w14:textId="77777777" w:rsidR="00297A72" w:rsidRPr="00297A72" w:rsidRDefault="00297A72" w:rsidP="00297A72">
      <w:pPr>
        <w:pStyle w:val="ListParagraph"/>
        <w:numPr>
          <w:ilvl w:val="1"/>
          <w:numId w:val="28"/>
        </w:numPr>
        <w:rPr>
          <w:rFonts w:ascii="Times New Roman" w:hAnsi="Times New Roman" w:cs="Times New Roman"/>
        </w:rPr>
      </w:pPr>
      <w:r w:rsidRPr="00297A72">
        <w:rPr>
          <w:rFonts w:ascii="Times New Roman" w:hAnsi="Times New Roman" w:cs="Times New Roman"/>
        </w:rPr>
        <w:t>40 weeks</w:t>
      </w:r>
    </w:p>
    <w:p w14:paraId="2809FBFA" w14:textId="77777777" w:rsidR="00297A72" w:rsidRPr="00297A72" w:rsidRDefault="00297A72" w:rsidP="00297A72">
      <w:pPr>
        <w:pStyle w:val="ListParagraph"/>
        <w:numPr>
          <w:ilvl w:val="1"/>
          <w:numId w:val="28"/>
        </w:numPr>
        <w:rPr>
          <w:rFonts w:ascii="Times New Roman" w:hAnsi="Times New Roman" w:cs="Times New Roman"/>
        </w:rPr>
      </w:pPr>
      <w:r w:rsidRPr="00297A72">
        <w:rPr>
          <w:rFonts w:ascii="Times New Roman" w:hAnsi="Times New Roman" w:cs="Times New Roman"/>
        </w:rPr>
        <w:t>9 months + 1 week</w:t>
      </w:r>
    </w:p>
    <w:p w14:paraId="22145D0B" w14:textId="77777777" w:rsidR="00297A72" w:rsidRPr="00297A72" w:rsidRDefault="00297A72" w:rsidP="00297A72">
      <w:pPr>
        <w:pStyle w:val="ListParagraph"/>
        <w:numPr>
          <w:ilvl w:val="1"/>
          <w:numId w:val="28"/>
        </w:numPr>
        <w:rPr>
          <w:rFonts w:ascii="Times New Roman" w:hAnsi="Times New Roman" w:cs="Times New Roman"/>
        </w:rPr>
      </w:pPr>
      <w:r w:rsidRPr="00297A72">
        <w:rPr>
          <w:rFonts w:ascii="Times New Roman" w:hAnsi="Times New Roman" w:cs="Times New Roman"/>
        </w:rPr>
        <w:t>all of the above</w:t>
      </w:r>
    </w:p>
    <w:p w14:paraId="024243D2" w14:textId="77777777" w:rsidR="00297A72" w:rsidRPr="00297A72" w:rsidRDefault="00297A72" w:rsidP="00297A72">
      <w:pPr>
        <w:rPr>
          <w:rFonts w:ascii="Times New Roman" w:hAnsi="Times New Roman" w:cs="Times New Roman"/>
        </w:rPr>
      </w:pPr>
    </w:p>
    <w:p w14:paraId="43307414" w14:textId="77777777" w:rsidR="00297A72" w:rsidRPr="00297A72" w:rsidRDefault="00297A72" w:rsidP="00297A72">
      <w:pPr>
        <w:rPr>
          <w:rFonts w:ascii="Times New Roman" w:hAnsi="Times New Roman" w:cs="Times New Roman"/>
        </w:rPr>
      </w:pPr>
      <w:r w:rsidRPr="00297A72">
        <w:rPr>
          <w:rFonts w:ascii="Times New Roman" w:hAnsi="Times New Roman" w:cs="Times New Roman"/>
        </w:rPr>
        <w:t>_____30. What enzyme allows the sperm to penetrate and fertilize the oocyte?</w:t>
      </w:r>
    </w:p>
    <w:p w14:paraId="34E2043A" w14:textId="77777777" w:rsidR="00297A72" w:rsidRPr="00297A72" w:rsidRDefault="00297A72" w:rsidP="00297A72">
      <w:pPr>
        <w:pStyle w:val="ListParagraph"/>
        <w:numPr>
          <w:ilvl w:val="1"/>
          <w:numId w:val="29"/>
        </w:numPr>
        <w:rPr>
          <w:rFonts w:ascii="Times New Roman" w:hAnsi="Times New Roman" w:cs="Times New Roman"/>
        </w:rPr>
      </w:pPr>
      <w:r w:rsidRPr="00297A72">
        <w:rPr>
          <w:rFonts w:ascii="Times New Roman" w:hAnsi="Times New Roman" w:cs="Times New Roman"/>
        </w:rPr>
        <w:t>progesterone</w:t>
      </w:r>
    </w:p>
    <w:p w14:paraId="5DC8F132" w14:textId="77777777" w:rsidR="00297A72" w:rsidRPr="00297A72" w:rsidRDefault="00297A72" w:rsidP="00297A72">
      <w:pPr>
        <w:pStyle w:val="ListParagraph"/>
        <w:numPr>
          <w:ilvl w:val="1"/>
          <w:numId w:val="29"/>
        </w:numPr>
        <w:rPr>
          <w:rFonts w:ascii="Times New Roman" w:hAnsi="Times New Roman" w:cs="Times New Roman"/>
        </w:rPr>
      </w:pPr>
      <w:r w:rsidRPr="00297A72">
        <w:rPr>
          <w:rFonts w:ascii="Times New Roman" w:hAnsi="Times New Roman" w:cs="Times New Roman"/>
        </w:rPr>
        <w:t>blastocyst</w:t>
      </w:r>
    </w:p>
    <w:p w14:paraId="00D9F9FD" w14:textId="77777777" w:rsidR="00297A72" w:rsidRPr="00297A72" w:rsidRDefault="00297A72" w:rsidP="00297A72">
      <w:pPr>
        <w:pStyle w:val="ListParagraph"/>
        <w:numPr>
          <w:ilvl w:val="1"/>
          <w:numId w:val="29"/>
        </w:numPr>
        <w:rPr>
          <w:rFonts w:ascii="Times New Roman" w:hAnsi="Times New Roman" w:cs="Times New Roman"/>
        </w:rPr>
      </w:pPr>
      <w:r w:rsidRPr="00297A72">
        <w:rPr>
          <w:rFonts w:ascii="Times New Roman" w:hAnsi="Times New Roman" w:cs="Times New Roman"/>
        </w:rPr>
        <w:t>hCG</w:t>
      </w:r>
    </w:p>
    <w:p w14:paraId="455804D3" w14:textId="77777777" w:rsidR="00297A72" w:rsidRPr="00297A72" w:rsidRDefault="00297A72" w:rsidP="00297A72">
      <w:pPr>
        <w:pStyle w:val="ListParagraph"/>
        <w:numPr>
          <w:ilvl w:val="1"/>
          <w:numId w:val="29"/>
        </w:numPr>
        <w:rPr>
          <w:rFonts w:ascii="Times New Roman" w:hAnsi="Times New Roman" w:cs="Times New Roman"/>
        </w:rPr>
      </w:pPr>
      <w:r w:rsidRPr="00297A72">
        <w:rPr>
          <w:rFonts w:ascii="Times New Roman" w:hAnsi="Times New Roman" w:cs="Times New Roman"/>
        </w:rPr>
        <w:t>acrosomal</w:t>
      </w:r>
    </w:p>
    <w:p w14:paraId="5CBDE90B" w14:textId="77777777" w:rsidR="00297A72" w:rsidRPr="00297A72" w:rsidRDefault="00297A72" w:rsidP="00297A72">
      <w:pPr>
        <w:pStyle w:val="BodyText"/>
        <w:rPr>
          <w:rFonts w:ascii="Times New Roman" w:hAnsi="Times New Roman" w:cs="Times New Roman"/>
          <w:b/>
        </w:rPr>
      </w:pPr>
    </w:p>
    <w:p w14:paraId="7CA240DB" w14:textId="77777777" w:rsidR="00297A72" w:rsidRPr="00297A72" w:rsidRDefault="00297A72" w:rsidP="00297A72">
      <w:pPr>
        <w:pStyle w:val="BodyText"/>
        <w:rPr>
          <w:rFonts w:ascii="Times New Roman" w:hAnsi="Times New Roman" w:cs="Times New Roman"/>
          <w:b/>
        </w:rPr>
      </w:pPr>
    </w:p>
    <w:p w14:paraId="4D44FD92" w14:textId="77777777" w:rsidR="00297A72" w:rsidRPr="00297A72" w:rsidRDefault="00297A72" w:rsidP="00297A72">
      <w:pPr>
        <w:pStyle w:val="BodyText"/>
        <w:rPr>
          <w:rFonts w:ascii="Times New Roman" w:hAnsi="Times New Roman" w:cs="Times New Roman"/>
        </w:rPr>
      </w:pPr>
      <w:r w:rsidRPr="00297A72">
        <w:rPr>
          <w:rFonts w:ascii="Times New Roman" w:hAnsi="Times New Roman" w:cs="Times New Roman"/>
          <w:b/>
        </w:rPr>
        <w:t>Labeling</w:t>
      </w:r>
      <w:r w:rsidRPr="00297A72">
        <w:rPr>
          <w:rFonts w:ascii="Times New Roman" w:hAnsi="Times New Roman" w:cs="Times New Roman"/>
        </w:rPr>
        <w:t xml:space="preserve"> (worth 11 points total)</w:t>
      </w:r>
    </w:p>
    <w:p w14:paraId="6AC0AE84" w14:textId="77777777" w:rsidR="00297A72" w:rsidRPr="00297A72" w:rsidRDefault="00297A72" w:rsidP="00297A72">
      <w:pPr>
        <w:rPr>
          <w:rFonts w:ascii="Times New Roman" w:hAnsi="Times New Roman" w:cs="Times New Roman"/>
          <w:i/>
        </w:rPr>
      </w:pPr>
      <w:r w:rsidRPr="00297A72">
        <w:rPr>
          <w:rFonts w:ascii="Times New Roman" w:hAnsi="Times New Roman" w:cs="Times New Roman"/>
          <w:i/>
        </w:rPr>
        <w:t>Use the diagram below to answer question 31.</w:t>
      </w:r>
    </w:p>
    <w:p w14:paraId="7CF3EE0B" w14:textId="77777777" w:rsidR="00297A72" w:rsidRPr="00297A72" w:rsidRDefault="00297A72" w:rsidP="00297A72">
      <w:pPr>
        <w:rPr>
          <w:rFonts w:ascii="Times New Roman" w:hAnsi="Times New Roman" w:cs="Times New Roman"/>
        </w:rPr>
      </w:pPr>
    </w:p>
    <w:p w14:paraId="35001202" w14:textId="77777777" w:rsidR="00297A72" w:rsidRPr="00297A72" w:rsidRDefault="00297A72" w:rsidP="00297A72">
      <w:pPr>
        <w:jc w:val="center"/>
        <w:rPr>
          <w:rFonts w:ascii="Times New Roman" w:hAnsi="Times New Roman" w:cs="Times New Roman"/>
        </w:rPr>
      </w:pPr>
      <w:r w:rsidRPr="00297A72">
        <w:rPr>
          <w:rFonts w:ascii="Times New Roman" w:hAnsi="Times New Roman" w:cs="Times New Roman"/>
          <w:noProof/>
        </w:rPr>
        <w:drawing>
          <wp:inline distT="0" distB="0" distL="0" distR="0" wp14:anchorId="640853A1" wp14:editId="2E7D23E0">
            <wp:extent cx="4274820" cy="2811060"/>
            <wp:effectExtent l="0" t="0" r="0" b="889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76972" cy="2812475"/>
                    </a:xfrm>
                    <a:prstGeom prst="rect">
                      <a:avLst/>
                    </a:prstGeom>
                  </pic:spPr>
                </pic:pic>
              </a:graphicData>
            </a:graphic>
          </wp:inline>
        </w:drawing>
      </w:r>
    </w:p>
    <w:p w14:paraId="5EBFB3DC" w14:textId="77777777" w:rsidR="00297A72" w:rsidRPr="00297A72" w:rsidRDefault="00297A72" w:rsidP="00297A72">
      <w:pPr>
        <w:spacing w:after="120" w:line="360" w:lineRule="auto"/>
        <w:rPr>
          <w:rFonts w:ascii="Times New Roman" w:eastAsia="Berkeley" w:hAnsi="Times New Roman" w:cs="Times New Roman"/>
        </w:rPr>
      </w:pPr>
      <w:r w:rsidRPr="00297A72">
        <w:rPr>
          <w:rFonts w:ascii="Times New Roman" w:hAnsi="Times New Roman" w:cs="Times New Roman"/>
        </w:rPr>
        <w:t>31. Use the following word bank to match the correct body cavity with the corresponding letter above.</w:t>
      </w:r>
    </w:p>
    <w:p w14:paraId="7B63F6A7" w14:textId="77777777" w:rsidR="00297A72" w:rsidRPr="00297A72" w:rsidRDefault="00297A72" w:rsidP="00297A72">
      <w:pPr>
        <w:spacing w:after="120" w:line="360" w:lineRule="auto"/>
        <w:ind w:left="360"/>
        <w:rPr>
          <w:rFonts w:ascii="Times New Roman" w:eastAsia="Berkeley" w:hAnsi="Times New Roman" w:cs="Times New Roman"/>
        </w:rPr>
      </w:pPr>
      <w:r w:rsidRPr="00297A72">
        <w:rPr>
          <w:rFonts w:ascii="Times New Roman" w:eastAsia="Berkeley" w:hAnsi="Times New Roman" w:cs="Times New Roman"/>
          <w:b/>
        </w:rPr>
        <w:t>Word Bank</w:t>
      </w:r>
      <w:r w:rsidRPr="00297A72">
        <w:rPr>
          <w:rFonts w:ascii="Times New Roman" w:eastAsia="Berkeley" w:hAnsi="Times New Roman" w:cs="Times New Roman"/>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9"/>
        <w:gridCol w:w="2244"/>
        <w:gridCol w:w="2224"/>
        <w:gridCol w:w="2293"/>
      </w:tblGrid>
      <w:tr w:rsidR="00297A72" w:rsidRPr="00297A72" w14:paraId="1E336D68" w14:textId="77777777" w:rsidTr="004016F9">
        <w:tc>
          <w:tcPr>
            <w:tcW w:w="2239" w:type="dxa"/>
          </w:tcPr>
          <w:p w14:paraId="44FA6EE9" w14:textId="77777777" w:rsidR="00297A72" w:rsidRPr="00297A72" w:rsidRDefault="00297A72" w:rsidP="004016F9">
            <w:pPr>
              <w:spacing w:after="120" w:line="360" w:lineRule="auto"/>
              <w:rPr>
                <w:rFonts w:ascii="Times New Roman" w:eastAsia="Berkeley" w:hAnsi="Times New Roman" w:cs="Times New Roman"/>
              </w:rPr>
            </w:pPr>
          </w:p>
        </w:tc>
        <w:tc>
          <w:tcPr>
            <w:tcW w:w="2244" w:type="dxa"/>
          </w:tcPr>
          <w:p w14:paraId="567DBF6E" w14:textId="77777777" w:rsidR="00297A72" w:rsidRPr="00297A72" w:rsidRDefault="00297A72" w:rsidP="004016F9">
            <w:pPr>
              <w:spacing w:after="120" w:line="360" w:lineRule="auto"/>
              <w:rPr>
                <w:rFonts w:ascii="Times New Roman" w:eastAsia="Berkeley" w:hAnsi="Times New Roman" w:cs="Times New Roman"/>
              </w:rPr>
            </w:pPr>
          </w:p>
        </w:tc>
        <w:tc>
          <w:tcPr>
            <w:tcW w:w="2224" w:type="dxa"/>
          </w:tcPr>
          <w:p w14:paraId="3125B02F" w14:textId="77777777" w:rsidR="00297A72" w:rsidRPr="00297A72" w:rsidRDefault="00297A72" w:rsidP="004016F9">
            <w:pPr>
              <w:spacing w:after="120" w:line="360" w:lineRule="auto"/>
              <w:rPr>
                <w:rFonts w:ascii="Times New Roman" w:eastAsia="Berkeley" w:hAnsi="Times New Roman" w:cs="Times New Roman"/>
              </w:rPr>
            </w:pPr>
          </w:p>
        </w:tc>
        <w:tc>
          <w:tcPr>
            <w:tcW w:w="2293" w:type="dxa"/>
          </w:tcPr>
          <w:p w14:paraId="0DE4D105" w14:textId="77777777" w:rsidR="00297A72" w:rsidRPr="00297A72" w:rsidRDefault="00297A72" w:rsidP="004016F9">
            <w:pPr>
              <w:spacing w:after="120" w:line="360" w:lineRule="auto"/>
              <w:rPr>
                <w:rFonts w:ascii="Times New Roman" w:eastAsia="Berkeley" w:hAnsi="Times New Roman" w:cs="Times New Roman"/>
              </w:rPr>
            </w:pPr>
          </w:p>
        </w:tc>
      </w:tr>
      <w:tr w:rsidR="00297A72" w:rsidRPr="00297A72" w14:paraId="0984EB12" w14:textId="77777777" w:rsidTr="004016F9">
        <w:tc>
          <w:tcPr>
            <w:tcW w:w="2239" w:type="dxa"/>
          </w:tcPr>
          <w:p w14:paraId="35F8F849"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ovary</w:t>
            </w:r>
          </w:p>
        </w:tc>
        <w:tc>
          <w:tcPr>
            <w:tcW w:w="2244" w:type="dxa"/>
          </w:tcPr>
          <w:p w14:paraId="2B59E9A1"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 xml:space="preserve">_____ fimbriae </w:t>
            </w:r>
          </w:p>
        </w:tc>
        <w:tc>
          <w:tcPr>
            <w:tcW w:w="2224" w:type="dxa"/>
          </w:tcPr>
          <w:p w14:paraId="3364888D"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uterine tube</w:t>
            </w:r>
          </w:p>
        </w:tc>
        <w:tc>
          <w:tcPr>
            <w:tcW w:w="2293" w:type="dxa"/>
          </w:tcPr>
          <w:p w14:paraId="32D75281"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endometrium</w:t>
            </w:r>
          </w:p>
        </w:tc>
      </w:tr>
      <w:tr w:rsidR="00297A72" w:rsidRPr="00297A72" w14:paraId="19BED2C0" w14:textId="77777777" w:rsidTr="004016F9">
        <w:tc>
          <w:tcPr>
            <w:tcW w:w="2239" w:type="dxa"/>
          </w:tcPr>
          <w:p w14:paraId="4B3ABA99"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lumen</w:t>
            </w:r>
          </w:p>
        </w:tc>
        <w:tc>
          <w:tcPr>
            <w:tcW w:w="2244" w:type="dxa"/>
          </w:tcPr>
          <w:p w14:paraId="27156E1A"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cervical canal</w:t>
            </w:r>
          </w:p>
        </w:tc>
        <w:tc>
          <w:tcPr>
            <w:tcW w:w="2224" w:type="dxa"/>
          </w:tcPr>
          <w:p w14:paraId="7C2DB235"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myometrium</w:t>
            </w:r>
          </w:p>
        </w:tc>
        <w:tc>
          <w:tcPr>
            <w:tcW w:w="2293" w:type="dxa"/>
          </w:tcPr>
          <w:p w14:paraId="001AA87F"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vagina</w:t>
            </w:r>
          </w:p>
        </w:tc>
      </w:tr>
      <w:tr w:rsidR="00297A72" w:rsidRPr="00297A72" w14:paraId="30FFD1CF" w14:textId="77777777" w:rsidTr="004016F9">
        <w:tc>
          <w:tcPr>
            <w:tcW w:w="2239" w:type="dxa"/>
          </w:tcPr>
          <w:p w14:paraId="48A7D596"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perimetrium</w:t>
            </w:r>
          </w:p>
        </w:tc>
        <w:tc>
          <w:tcPr>
            <w:tcW w:w="2244" w:type="dxa"/>
          </w:tcPr>
          <w:p w14:paraId="69B9A86C"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oocyte</w:t>
            </w:r>
          </w:p>
        </w:tc>
        <w:tc>
          <w:tcPr>
            <w:tcW w:w="2224" w:type="dxa"/>
          </w:tcPr>
          <w:p w14:paraId="127F2DD9" w14:textId="77777777" w:rsidR="00297A72" w:rsidRPr="00297A72" w:rsidRDefault="00297A72" w:rsidP="004016F9">
            <w:pPr>
              <w:spacing w:after="120" w:line="360" w:lineRule="auto"/>
              <w:rPr>
                <w:rFonts w:ascii="Times New Roman" w:eastAsia="Berkeley" w:hAnsi="Times New Roman" w:cs="Times New Roman"/>
              </w:rPr>
            </w:pPr>
            <w:r w:rsidRPr="00297A72">
              <w:rPr>
                <w:rFonts w:ascii="Times New Roman" w:eastAsia="Berkeley" w:hAnsi="Times New Roman" w:cs="Times New Roman"/>
              </w:rPr>
              <w:t>_____ cervix</w:t>
            </w:r>
          </w:p>
        </w:tc>
        <w:tc>
          <w:tcPr>
            <w:tcW w:w="2293" w:type="dxa"/>
          </w:tcPr>
          <w:p w14:paraId="340EA5EA" w14:textId="77777777" w:rsidR="00297A72" w:rsidRPr="00297A72" w:rsidRDefault="00297A72" w:rsidP="004016F9">
            <w:pPr>
              <w:spacing w:after="120" w:line="360" w:lineRule="auto"/>
              <w:rPr>
                <w:rFonts w:ascii="Times New Roman" w:eastAsia="Berkeley" w:hAnsi="Times New Roman" w:cs="Times New Roman"/>
              </w:rPr>
            </w:pPr>
          </w:p>
        </w:tc>
      </w:tr>
    </w:tbl>
    <w:p w14:paraId="6120B6D5" w14:textId="77777777" w:rsidR="00297A72" w:rsidRPr="00297A72" w:rsidRDefault="00297A72" w:rsidP="00297A72">
      <w:pPr>
        <w:pStyle w:val="BodyText"/>
        <w:spacing w:before="210"/>
        <w:rPr>
          <w:rFonts w:ascii="Times New Roman" w:hAnsi="Times New Roman" w:cs="Times New Roman"/>
          <w:b/>
        </w:rPr>
      </w:pPr>
    </w:p>
    <w:p w14:paraId="3F12F1E7" w14:textId="77777777" w:rsidR="00297A72" w:rsidRPr="00297A72" w:rsidRDefault="00297A72" w:rsidP="00297A72">
      <w:pPr>
        <w:pStyle w:val="BodyText"/>
        <w:spacing w:before="210"/>
        <w:rPr>
          <w:rFonts w:ascii="Times New Roman" w:hAnsi="Times New Roman" w:cs="Times New Roman"/>
          <w:b/>
        </w:rPr>
      </w:pPr>
    </w:p>
    <w:p w14:paraId="54D713AB" w14:textId="77777777" w:rsidR="00297A72" w:rsidRPr="00297A72" w:rsidRDefault="00297A72" w:rsidP="00297A72">
      <w:pPr>
        <w:pStyle w:val="BodyText"/>
        <w:spacing w:before="210"/>
        <w:rPr>
          <w:rFonts w:ascii="Times New Roman" w:hAnsi="Times New Roman" w:cs="Times New Roman"/>
          <w:b/>
        </w:rPr>
      </w:pPr>
    </w:p>
    <w:p w14:paraId="669B7DED" w14:textId="77777777" w:rsidR="00297A72" w:rsidRPr="00297A72" w:rsidRDefault="00297A72" w:rsidP="00297A72">
      <w:pPr>
        <w:pStyle w:val="BodyText"/>
        <w:spacing w:before="210"/>
        <w:rPr>
          <w:rFonts w:ascii="Times New Roman" w:hAnsi="Times New Roman" w:cs="Times New Roman"/>
        </w:rPr>
      </w:pPr>
      <w:r w:rsidRPr="00297A72">
        <w:rPr>
          <w:rFonts w:ascii="Times New Roman" w:hAnsi="Times New Roman" w:cs="Times New Roman"/>
          <w:b/>
        </w:rPr>
        <w:lastRenderedPageBreak/>
        <w:t>Matching</w:t>
      </w:r>
      <w:r w:rsidRPr="00297A72">
        <w:rPr>
          <w:rFonts w:ascii="Times New Roman" w:hAnsi="Times New Roman" w:cs="Times New Roman"/>
        </w:rPr>
        <w:t xml:space="preserve"> (worth 9 points, 1 point each)</w:t>
      </w:r>
    </w:p>
    <w:p w14:paraId="763ADB04" w14:textId="77777777" w:rsidR="00297A72" w:rsidRPr="00297A72" w:rsidRDefault="00297A72" w:rsidP="00297A72">
      <w:pPr>
        <w:widowControl w:val="0"/>
        <w:tabs>
          <w:tab w:val="left" w:pos="931"/>
        </w:tabs>
        <w:spacing w:before="176"/>
        <w:rPr>
          <w:rFonts w:ascii="Times New Roman" w:hAnsi="Times New Roman" w:cs="Times New Roman"/>
        </w:rPr>
      </w:pPr>
      <w:r w:rsidRPr="00297A72">
        <w:rPr>
          <w:rFonts w:ascii="Times New Roman" w:hAnsi="Times New Roman" w:cs="Times New Roman"/>
        </w:rPr>
        <w:t xml:space="preserve">32. Match the terms in Column I with the descriptions in Column </w:t>
      </w:r>
      <w:r w:rsidRPr="00297A72">
        <w:rPr>
          <w:rFonts w:ascii="Times New Roman" w:hAnsi="Times New Roman" w:cs="Times New Roman"/>
          <w:spacing w:val="2"/>
        </w:rPr>
        <w:t>II.</w:t>
      </w:r>
    </w:p>
    <w:p w14:paraId="4AF11433" w14:textId="77777777" w:rsidR="00297A72" w:rsidRPr="00297A72" w:rsidRDefault="00297A72" w:rsidP="00297A72">
      <w:pPr>
        <w:pStyle w:val="Heading8"/>
        <w:tabs>
          <w:tab w:val="left" w:pos="3850"/>
        </w:tabs>
        <w:spacing w:before="126"/>
        <w:ind w:left="1483"/>
        <w:rPr>
          <w:rFonts w:ascii="Times New Roman" w:hAnsi="Times New Roman" w:cs="Times New Roman"/>
          <w:color w:val="auto"/>
          <w:sz w:val="24"/>
          <w:szCs w:val="24"/>
        </w:rPr>
      </w:pPr>
      <w:r w:rsidRPr="00297A72">
        <w:rPr>
          <w:rFonts w:ascii="Times New Roman" w:hAnsi="Times New Roman" w:cs="Times New Roman"/>
          <w:color w:val="auto"/>
          <w:sz w:val="24"/>
          <w:szCs w:val="24"/>
        </w:rPr>
        <w:t>Column</w:t>
      </w:r>
      <w:r w:rsidRPr="00297A72">
        <w:rPr>
          <w:rFonts w:ascii="Times New Roman" w:hAnsi="Times New Roman" w:cs="Times New Roman"/>
          <w:color w:val="auto"/>
          <w:spacing w:val="16"/>
          <w:sz w:val="24"/>
          <w:szCs w:val="24"/>
        </w:rPr>
        <w:t xml:space="preserve"> </w:t>
      </w:r>
      <w:r w:rsidRPr="00297A72">
        <w:rPr>
          <w:rFonts w:ascii="Times New Roman" w:hAnsi="Times New Roman" w:cs="Times New Roman"/>
          <w:color w:val="auto"/>
          <w:sz w:val="24"/>
          <w:szCs w:val="24"/>
        </w:rPr>
        <w:t>I</w:t>
      </w:r>
      <w:r w:rsidRPr="00297A72">
        <w:rPr>
          <w:rFonts w:ascii="Times New Roman" w:hAnsi="Times New Roman" w:cs="Times New Roman"/>
          <w:color w:val="auto"/>
          <w:sz w:val="24"/>
          <w:szCs w:val="24"/>
        </w:rPr>
        <w:tab/>
        <w:t>Column</w:t>
      </w:r>
      <w:r w:rsidRPr="00297A72">
        <w:rPr>
          <w:rFonts w:ascii="Times New Roman" w:hAnsi="Times New Roman" w:cs="Times New Roman"/>
          <w:color w:val="auto"/>
          <w:spacing w:val="19"/>
          <w:sz w:val="24"/>
          <w:szCs w:val="24"/>
        </w:rPr>
        <w:t xml:space="preserve"> </w:t>
      </w:r>
      <w:r w:rsidRPr="00297A72">
        <w:rPr>
          <w:rFonts w:ascii="Times New Roman" w:hAnsi="Times New Roman" w:cs="Times New Roman"/>
          <w:color w:val="auto"/>
          <w:sz w:val="24"/>
          <w:szCs w:val="24"/>
        </w:rPr>
        <w:t>II</w:t>
      </w:r>
    </w:p>
    <w:p w14:paraId="1DA0CA29" w14:textId="77777777" w:rsidR="00297A72" w:rsidRPr="00297A72" w:rsidRDefault="00297A72" w:rsidP="00297A72">
      <w:pPr>
        <w:pStyle w:val="BodyText"/>
        <w:spacing w:before="2"/>
        <w:rPr>
          <w:rFonts w:ascii="Times New Roman" w:hAnsi="Times New Roman" w:cs="Times New Roman"/>
          <w:b/>
        </w:rPr>
      </w:pPr>
    </w:p>
    <w:p w14:paraId="3C78545F" w14:textId="77777777" w:rsidR="00297A72" w:rsidRPr="00297A72" w:rsidRDefault="00297A72" w:rsidP="00297A72">
      <w:pPr>
        <w:pStyle w:val="BodyText"/>
        <w:tabs>
          <w:tab w:val="left" w:pos="1410"/>
          <w:tab w:val="left" w:pos="3829"/>
        </w:tabs>
        <w:spacing w:before="83"/>
        <w:ind w:left="930"/>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kidney stones</w:t>
      </w:r>
      <w:r w:rsidRPr="00297A72">
        <w:rPr>
          <w:rFonts w:ascii="Times New Roman" w:hAnsi="Times New Roman" w:cs="Times New Roman"/>
        </w:rPr>
        <w:t xml:space="preserve"> </w:t>
      </w:r>
      <w:r w:rsidRPr="00297A72">
        <w:rPr>
          <w:rFonts w:ascii="Times New Roman" w:hAnsi="Times New Roman" w:cs="Times New Roman"/>
        </w:rPr>
        <w:tab/>
        <w:t>a. inability to become pregnant</w:t>
      </w:r>
    </w:p>
    <w:p w14:paraId="6F49934E" w14:textId="77777777" w:rsidR="00297A72" w:rsidRPr="00297A72" w:rsidRDefault="00297A72" w:rsidP="00297A72">
      <w:pPr>
        <w:pStyle w:val="BodyText"/>
        <w:tabs>
          <w:tab w:val="left" w:pos="1409"/>
          <w:tab w:val="left" w:pos="3829"/>
        </w:tabs>
        <w:spacing w:before="176"/>
        <w:ind w:left="929"/>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 xml:space="preserve">urinary tract infection </w:t>
      </w:r>
      <w:r w:rsidRPr="00297A72">
        <w:rPr>
          <w:rFonts w:ascii="Times New Roman" w:hAnsi="Times New Roman" w:cs="Times New Roman"/>
        </w:rPr>
        <w:tab/>
        <w:t>b. bacterial infection that can damage the endometrium</w:t>
      </w:r>
    </w:p>
    <w:p w14:paraId="74A50C85" w14:textId="77777777" w:rsidR="00297A72" w:rsidRPr="00297A72" w:rsidRDefault="00297A72" w:rsidP="00297A72">
      <w:pPr>
        <w:pStyle w:val="BodyText"/>
        <w:tabs>
          <w:tab w:val="left" w:pos="1409"/>
          <w:tab w:val="left" w:pos="3829"/>
        </w:tabs>
        <w:spacing w:before="176"/>
        <w:ind w:left="929"/>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 xml:space="preserve">dialysis </w:t>
      </w:r>
      <w:r w:rsidRPr="00297A72">
        <w:rPr>
          <w:rFonts w:ascii="Times New Roman" w:hAnsi="Times New Roman" w:cs="Times New Roman"/>
        </w:rPr>
        <w:tab/>
        <w:t>c. viral infection that causes blisters or sores</w:t>
      </w:r>
    </w:p>
    <w:p w14:paraId="7ADE4DD0" w14:textId="77777777" w:rsidR="00297A72" w:rsidRPr="00297A72" w:rsidRDefault="00297A72" w:rsidP="00297A72">
      <w:pPr>
        <w:pStyle w:val="BodyText"/>
        <w:tabs>
          <w:tab w:val="left" w:pos="1409"/>
          <w:tab w:val="left" w:pos="3829"/>
        </w:tabs>
        <w:spacing w:before="83"/>
        <w:ind w:left="930"/>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infertility</w:t>
      </w:r>
      <w:r w:rsidRPr="00297A72">
        <w:rPr>
          <w:rFonts w:ascii="Times New Roman" w:hAnsi="Times New Roman" w:cs="Times New Roman"/>
        </w:rPr>
        <w:tab/>
        <w:t>d.  HPV has been linked as a cause</w:t>
      </w:r>
    </w:p>
    <w:p w14:paraId="3D5C1C60" w14:textId="77777777" w:rsidR="00297A72" w:rsidRPr="00297A72" w:rsidRDefault="00297A72" w:rsidP="00297A72">
      <w:pPr>
        <w:pStyle w:val="BodyText"/>
        <w:tabs>
          <w:tab w:val="left" w:pos="1409"/>
          <w:tab w:val="left" w:pos="3828"/>
        </w:tabs>
        <w:spacing w:before="176"/>
        <w:ind w:left="929"/>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 xml:space="preserve">gonorrhea </w:t>
      </w:r>
      <w:r w:rsidRPr="00297A72">
        <w:rPr>
          <w:rFonts w:ascii="Times New Roman" w:hAnsi="Times New Roman" w:cs="Times New Roman"/>
        </w:rPr>
        <w:tab/>
        <w:t xml:space="preserve">e. crystallized forms found in the urine  </w:t>
      </w:r>
    </w:p>
    <w:p w14:paraId="11B95370" w14:textId="77777777" w:rsidR="00297A72" w:rsidRPr="00297A72" w:rsidRDefault="00297A72" w:rsidP="00297A72">
      <w:pPr>
        <w:pStyle w:val="BodyText"/>
        <w:tabs>
          <w:tab w:val="left" w:pos="1408"/>
          <w:tab w:val="left" w:pos="3828"/>
        </w:tabs>
        <w:spacing w:before="176"/>
        <w:ind w:left="928"/>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prostate cancer</w:t>
      </w:r>
      <w:r w:rsidRPr="00297A72">
        <w:rPr>
          <w:rFonts w:ascii="Times New Roman" w:hAnsi="Times New Roman" w:cs="Times New Roman"/>
        </w:rPr>
        <w:tab/>
        <w:t>f. can lead to infertility or ectopic pregnancy</w:t>
      </w:r>
    </w:p>
    <w:p w14:paraId="0DC2AAE2" w14:textId="77777777" w:rsidR="00297A72" w:rsidRPr="00297A72" w:rsidRDefault="00297A72" w:rsidP="00297A72">
      <w:pPr>
        <w:pStyle w:val="BodyText"/>
        <w:tabs>
          <w:tab w:val="left" w:pos="1408"/>
          <w:tab w:val="left" w:pos="3828"/>
        </w:tabs>
        <w:spacing w:before="176"/>
        <w:ind w:left="928"/>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 xml:space="preserve">cervical cancer </w:t>
      </w:r>
      <w:r w:rsidRPr="00297A72">
        <w:rPr>
          <w:rFonts w:ascii="Times New Roman" w:hAnsi="Times New Roman" w:cs="Times New Roman"/>
        </w:rPr>
        <w:tab/>
        <w:t>g. filtering the blood of wastes using technology</w:t>
      </w:r>
    </w:p>
    <w:p w14:paraId="0022669D" w14:textId="77777777" w:rsidR="00297A72" w:rsidRPr="00297A72" w:rsidRDefault="00297A72" w:rsidP="00297A72">
      <w:pPr>
        <w:pStyle w:val="BodyText"/>
        <w:tabs>
          <w:tab w:val="left" w:pos="1408"/>
          <w:tab w:val="left" w:pos="3828"/>
        </w:tabs>
        <w:spacing w:before="176"/>
        <w:ind w:left="928"/>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 xml:space="preserve">chlamydia </w:t>
      </w:r>
      <w:r w:rsidRPr="00297A72">
        <w:rPr>
          <w:rFonts w:ascii="Times New Roman" w:hAnsi="Times New Roman" w:cs="Times New Roman"/>
        </w:rPr>
        <w:tab/>
        <w:t>h. second most common form of cancer in men</w:t>
      </w:r>
    </w:p>
    <w:p w14:paraId="42C74597" w14:textId="77777777" w:rsidR="00297A72" w:rsidRPr="00297A72" w:rsidRDefault="00297A72" w:rsidP="00297A72">
      <w:pPr>
        <w:pStyle w:val="BodyText"/>
        <w:tabs>
          <w:tab w:val="left" w:pos="1408"/>
          <w:tab w:val="left" w:pos="3828"/>
        </w:tabs>
        <w:spacing w:before="176"/>
        <w:ind w:left="928"/>
        <w:rPr>
          <w:rFonts w:ascii="Times New Roman" w:hAnsi="Times New Roman" w:cs="Times New Roman"/>
        </w:rPr>
      </w:pPr>
      <w:r w:rsidRPr="00297A72">
        <w:rPr>
          <w:rFonts w:ascii="Times New Roman" w:hAnsi="Times New Roman" w:cs="Times New Roman"/>
          <w:u w:val="single"/>
        </w:rPr>
        <w:t xml:space="preserve"> </w:t>
      </w:r>
      <w:r w:rsidRPr="00297A72">
        <w:rPr>
          <w:rFonts w:ascii="Times New Roman" w:hAnsi="Times New Roman" w:cs="Times New Roman"/>
          <w:u w:val="single"/>
        </w:rPr>
        <w:tab/>
      </w:r>
      <w:r w:rsidRPr="00297A72">
        <w:rPr>
          <w:rFonts w:ascii="Times New Roman" w:hAnsi="Times New Roman" w:cs="Times New Roman"/>
          <w:spacing w:val="6"/>
        </w:rPr>
        <w:t xml:space="preserve"> </w:t>
      </w:r>
      <w:r w:rsidRPr="00297A72">
        <w:rPr>
          <w:rFonts w:ascii="Times New Roman" w:hAnsi="Times New Roman" w:cs="Times New Roman"/>
        </w:rPr>
        <w:t xml:space="preserve">genital herpes </w:t>
      </w:r>
      <w:r w:rsidRPr="00297A72">
        <w:rPr>
          <w:rFonts w:ascii="Times New Roman" w:hAnsi="Times New Roman" w:cs="Times New Roman"/>
        </w:rPr>
        <w:tab/>
      </w:r>
      <w:proofErr w:type="spellStart"/>
      <w:r w:rsidRPr="00297A72">
        <w:rPr>
          <w:rFonts w:ascii="Times New Roman" w:hAnsi="Times New Roman" w:cs="Times New Roman"/>
        </w:rPr>
        <w:t>i</w:t>
      </w:r>
      <w:proofErr w:type="spellEnd"/>
      <w:r w:rsidRPr="00297A72">
        <w:rPr>
          <w:rFonts w:ascii="Times New Roman" w:hAnsi="Times New Roman" w:cs="Times New Roman"/>
        </w:rPr>
        <w:t xml:space="preserve">. bacterial infection of the urethra </w:t>
      </w:r>
    </w:p>
    <w:p w14:paraId="71C5804E" w14:textId="77777777" w:rsidR="00297A72" w:rsidRPr="00297A72" w:rsidRDefault="00297A72" w:rsidP="00297A72">
      <w:pPr>
        <w:pStyle w:val="BodyText"/>
        <w:rPr>
          <w:rFonts w:ascii="Times New Roman" w:hAnsi="Times New Roman" w:cs="Times New Roman"/>
          <w:b/>
        </w:rPr>
      </w:pPr>
    </w:p>
    <w:p w14:paraId="40D81F61" w14:textId="77777777" w:rsidR="00297A72" w:rsidRPr="00297A72" w:rsidRDefault="00297A72" w:rsidP="00297A72">
      <w:pPr>
        <w:pStyle w:val="BodyText"/>
        <w:rPr>
          <w:rFonts w:ascii="Times New Roman" w:hAnsi="Times New Roman" w:cs="Times New Roman"/>
          <w:b/>
        </w:rPr>
      </w:pPr>
    </w:p>
    <w:p w14:paraId="6867C3BE" w14:textId="77777777" w:rsidR="00297A72" w:rsidRDefault="00297A72" w:rsidP="00297A72">
      <w:pPr>
        <w:pStyle w:val="BodyText"/>
        <w:rPr>
          <w:rFonts w:ascii="Times New Roman" w:hAnsi="Times New Roman" w:cs="Times New Roman"/>
          <w:b/>
        </w:rPr>
      </w:pPr>
    </w:p>
    <w:p w14:paraId="2DD4490F" w14:textId="77777777" w:rsidR="00297A72" w:rsidRDefault="00297A72" w:rsidP="00297A72">
      <w:pPr>
        <w:pStyle w:val="BodyText"/>
        <w:rPr>
          <w:rFonts w:ascii="Times New Roman" w:hAnsi="Times New Roman" w:cs="Times New Roman"/>
          <w:b/>
        </w:rPr>
      </w:pPr>
    </w:p>
    <w:p w14:paraId="5A7D4750" w14:textId="77777777" w:rsidR="00297A72" w:rsidRDefault="00297A72" w:rsidP="00297A72">
      <w:pPr>
        <w:pStyle w:val="BodyText"/>
        <w:rPr>
          <w:rFonts w:ascii="Times New Roman" w:hAnsi="Times New Roman" w:cs="Times New Roman"/>
          <w:b/>
        </w:rPr>
      </w:pPr>
    </w:p>
    <w:p w14:paraId="2598AE67" w14:textId="77777777" w:rsidR="00297A72" w:rsidRDefault="00297A72" w:rsidP="00297A72">
      <w:pPr>
        <w:pStyle w:val="BodyText"/>
        <w:rPr>
          <w:rFonts w:ascii="Times New Roman" w:hAnsi="Times New Roman" w:cs="Times New Roman"/>
          <w:b/>
        </w:rPr>
      </w:pPr>
    </w:p>
    <w:p w14:paraId="339E7A46" w14:textId="77777777" w:rsidR="00297A72" w:rsidRDefault="00297A72" w:rsidP="00297A72">
      <w:pPr>
        <w:pStyle w:val="BodyText"/>
        <w:rPr>
          <w:rFonts w:ascii="Times New Roman" w:hAnsi="Times New Roman" w:cs="Times New Roman"/>
          <w:b/>
        </w:rPr>
      </w:pPr>
    </w:p>
    <w:p w14:paraId="768892E9" w14:textId="77777777" w:rsidR="00297A72" w:rsidRDefault="00297A72" w:rsidP="00297A72">
      <w:pPr>
        <w:pStyle w:val="BodyText"/>
        <w:rPr>
          <w:rFonts w:ascii="Times New Roman" w:hAnsi="Times New Roman" w:cs="Times New Roman"/>
          <w:b/>
        </w:rPr>
      </w:pPr>
    </w:p>
    <w:p w14:paraId="6739E9E9" w14:textId="77777777" w:rsidR="00297A72" w:rsidRDefault="00297A72" w:rsidP="00297A72">
      <w:pPr>
        <w:pStyle w:val="BodyText"/>
        <w:rPr>
          <w:rFonts w:ascii="Times New Roman" w:hAnsi="Times New Roman" w:cs="Times New Roman"/>
          <w:b/>
        </w:rPr>
      </w:pPr>
    </w:p>
    <w:p w14:paraId="39DD2B63" w14:textId="77777777" w:rsidR="00297A72" w:rsidRDefault="00297A72" w:rsidP="00297A72">
      <w:pPr>
        <w:pStyle w:val="BodyText"/>
        <w:rPr>
          <w:rFonts w:ascii="Times New Roman" w:hAnsi="Times New Roman" w:cs="Times New Roman"/>
          <w:b/>
        </w:rPr>
      </w:pPr>
    </w:p>
    <w:p w14:paraId="5D5D7DB6" w14:textId="77777777" w:rsidR="00297A72" w:rsidRDefault="00297A72" w:rsidP="00297A72">
      <w:pPr>
        <w:pStyle w:val="BodyText"/>
        <w:rPr>
          <w:rFonts w:ascii="Times New Roman" w:hAnsi="Times New Roman" w:cs="Times New Roman"/>
          <w:b/>
        </w:rPr>
      </w:pPr>
    </w:p>
    <w:p w14:paraId="0802C328" w14:textId="77777777" w:rsidR="00297A72" w:rsidRDefault="00297A72" w:rsidP="00297A72">
      <w:pPr>
        <w:pStyle w:val="BodyText"/>
        <w:rPr>
          <w:rFonts w:ascii="Times New Roman" w:hAnsi="Times New Roman" w:cs="Times New Roman"/>
          <w:b/>
        </w:rPr>
      </w:pPr>
    </w:p>
    <w:p w14:paraId="096897C3" w14:textId="77777777" w:rsidR="00297A72" w:rsidRDefault="00297A72" w:rsidP="00297A72">
      <w:pPr>
        <w:pStyle w:val="BodyText"/>
        <w:rPr>
          <w:rFonts w:ascii="Times New Roman" w:hAnsi="Times New Roman" w:cs="Times New Roman"/>
          <w:b/>
        </w:rPr>
      </w:pPr>
    </w:p>
    <w:p w14:paraId="77CCAAE3" w14:textId="77777777" w:rsidR="00297A72" w:rsidRDefault="00297A72" w:rsidP="00297A72">
      <w:pPr>
        <w:pStyle w:val="BodyText"/>
        <w:rPr>
          <w:rFonts w:ascii="Times New Roman" w:hAnsi="Times New Roman" w:cs="Times New Roman"/>
          <w:b/>
        </w:rPr>
      </w:pPr>
    </w:p>
    <w:p w14:paraId="7168C982" w14:textId="77777777" w:rsidR="00297A72" w:rsidRDefault="00297A72" w:rsidP="00297A72">
      <w:pPr>
        <w:pStyle w:val="BodyText"/>
        <w:rPr>
          <w:rFonts w:ascii="Times New Roman" w:hAnsi="Times New Roman" w:cs="Times New Roman"/>
          <w:b/>
        </w:rPr>
      </w:pPr>
    </w:p>
    <w:p w14:paraId="2575549F" w14:textId="77777777" w:rsidR="00297A72" w:rsidRDefault="00297A72" w:rsidP="00297A72">
      <w:pPr>
        <w:pStyle w:val="BodyText"/>
        <w:rPr>
          <w:rFonts w:ascii="Times New Roman" w:hAnsi="Times New Roman" w:cs="Times New Roman"/>
          <w:b/>
        </w:rPr>
      </w:pPr>
    </w:p>
    <w:p w14:paraId="185F8B23" w14:textId="77777777" w:rsidR="00297A72" w:rsidRDefault="00297A72" w:rsidP="00297A72">
      <w:pPr>
        <w:pStyle w:val="BodyText"/>
        <w:rPr>
          <w:rFonts w:ascii="Times New Roman" w:hAnsi="Times New Roman" w:cs="Times New Roman"/>
          <w:b/>
        </w:rPr>
      </w:pPr>
    </w:p>
    <w:p w14:paraId="7BC39AFF" w14:textId="77777777" w:rsidR="00297A72" w:rsidRDefault="00297A72" w:rsidP="00297A72">
      <w:pPr>
        <w:pStyle w:val="BodyText"/>
        <w:rPr>
          <w:rFonts w:ascii="Times New Roman" w:hAnsi="Times New Roman" w:cs="Times New Roman"/>
          <w:b/>
        </w:rPr>
      </w:pPr>
    </w:p>
    <w:p w14:paraId="109EC29D" w14:textId="77777777" w:rsidR="00297A72" w:rsidRDefault="00297A72" w:rsidP="00297A72">
      <w:pPr>
        <w:pStyle w:val="BodyText"/>
        <w:rPr>
          <w:rFonts w:ascii="Times New Roman" w:hAnsi="Times New Roman" w:cs="Times New Roman"/>
          <w:b/>
        </w:rPr>
      </w:pPr>
    </w:p>
    <w:p w14:paraId="58F9696C" w14:textId="77777777" w:rsidR="00297A72" w:rsidRDefault="00297A72" w:rsidP="00297A72">
      <w:pPr>
        <w:pStyle w:val="BodyText"/>
        <w:rPr>
          <w:rFonts w:ascii="Times New Roman" w:hAnsi="Times New Roman" w:cs="Times New Roman"/>
          <w:b/>
        </w:rPr>
      </w:pPr>
    </w:p>
    <w:p w14:paraId="1C219FDB" w14:textId="77777777" w:rsidR="00297A72" w:rsidRDefault="00297A72" w:rsidP="00297A72">
      <w:pPr>
        <w:pStyle w:val="BodyText"/>
        <w:rPr>
          <w:rFonts w:ascii="Times New Roman" w:hAnsi="Times New Roman" w:cs="Times New Roman"/>
          <w:b/>
        </w:rPr>
      </w:pPr>
    </w:p>
    <w:p w14:paraId="4ACA1D24" w14:textId="77777777" w:rsidR="00297A72" w:rsidRDefault="00297A72" w:rsidP="00297A72">
      <w:pPr>
        <w:pStyle w:val="BodyText"/>
        <w:rPr>
          <w:rFonts w:ascii="Times New Roman" w:hAnsi="Times New Roman" w:cs="Times New Roman"/>
          <w:b/>
        </w:rPr>
      </w:pPr>
    </w:p>
    <w:p w14:paraId="3AD90021" w14:textId="77777777" w:rsidR="00297A72" w:rsidRDefault="00297A72" w:rsidP="00297A72">
      <w:pPr>
        <w:pStyle w:val="BodyText"/>
        <w:rPr>
          <w:rFonts w:ascii="Times New Roman" w:hAnsi="Times New Roman" w:cs="Times New Roman"/>
          <w:b/>
        </w:rPr>
      </w:pPr>
    </w:p>
    <w:p w14:paraId="7AF5FA6A" w14:textId="77777777" w:rsidR="00297A72" w:rsidRDefault="00297A72" w:rsidP="00297A72">
      <w:pPr>
        <w:pStyle w:val="BodyText"/>
        <w:rPr>
          <w:rFonts w:ascii="Times New Roman" w:hAnsi="Times New Roman" w:cs="Times New Roman"/>
          <w:b/>
        </w:rPr>
      </w:pPr>
    </w:p>
    <w:p w14:paraId="65FFDD3A" w14:textId="77777777" w:rsidR="00297A72" w:rsidRDefault="00297A72" w:rsidP="00297A72">
      <w:pPr>
        <w:pStyle w:val="BodyText"/>
        <w:rPr>
          <w:rFonts w:ascii="Times New Roman" w:hAnsi="Times New Roman" w:cs="Times New Roman"/>
          <w:b/>
        </w:rPr>
      </w:pPr>
    </w:p>
    <w:p w14:paraId="08A288BC" w14:textId="77777777" w:rsidR="00297A72" w:rsidRDefault="00297A72" w:rsidP="00297A72">
      <w:pPr>
        <w:pStyle w:val="BodyText"/>
        <w:rPr>
          <w:rFonts w:ascii="Times New Roman" w:hAnsi="Times New Roman" w:cs="Times New Roman"/>
          <w:b/>
        </w:rPr>
      </w:pPr>
    </w:p>
    <w:p w14:paraId="4A025301" w14:textId="77777777" w:rsidR="00297A72" w:rsidRDefault="00297A72" w:rsidP="00297A72">
      <w:pPr>
        <w:pStyle w:val="BodyText"/>
        <w:rPr>
          <w:rFonts w:ascii="Times New Roman" w:hAnsi="Times New Roman" w:cs="Times New Roman"/>
          <w:b/>
        </w:rPr>
      </w:pPr>
    </w:p>
    <w:p w14:paraId="1D2FA455" w14:textId="77777777" w:rsidR="00297A72" w:rsidRDefault="00297A72" w:rsidP="00297A72">
      <w:pPr>
        <w:pStyle w:val="BodyText"/>
        <w:rPr>
          <w:rFonts w:ascii="Times New Roman" w:hAnsi="Times New Roman" w:cs="Times New Roman"/>
          <w:b/>
        </w:rPr>
      </w:pPr>
    </w:p>
    <w:p w14:paraId="2E3174B0" w14:textId="77777777" w:rsidR="00297A72" w:rsidRDefault="00297A72" w:rsidP="00297A72">
      <w:pPr>
        <w:pStyle w:val="BodyText"/>
        <w:rPr>
          <w:rFonts w:ascii="Times New Roman" w:hAnsi="Times New Roman" w:cs="Times New Roman"/>
          <w:b/>
        </w:rPr>
      </w:pPr>
    </w:p>
    <w:p w14:paraId="1A89F8CF" w14:textId="77777777" w:rsidR="00297A72" w:rsidRDefault="00297A72" w:rsidP="00297A72">
      <w:pPr>
        <w:pStyle w:val="BodyText"/>
        <w:rPr>
          <w:rFonts w:ascii="Times New Roman" w:hAnsi="Times New Roman" w:cs="Times New Roman"/>
          <w:b/>
        </w:rPr>
      </w:pPr>
    </w:p>
    <w:p w14:paraId="3E38AD92" w14:textId="3A564460" w:rsidR="00297A72" w:rsidRPr="00297A72" w:rsidRDefault="00297A72" w:rsidP="00297A72">
      <w:pPr>
        <w:pStyle w:val="BodyText"/>
        <w:rPr>
          <w:rFonts w:ascii="Times New Roman" w:hAnsi="Times New Roman" w:cs="Times New Roman"/>
        </w:rPr>
      </w:pPr>
      <w:bookmarkStart w:id="1" w:name="_GoBack"/>
      <w:bookmarkEnd w:id="1"/>
      <w:r w:rsidRPr="00297A72">
        <w:rPr>
          <w:rFonts w:ascii="Times New Roman" w:hAnsi="Times New Roman" w:cs="Times New Roman"/>
          <w:b/>
        </w:rPr>
        <w:lastRenderedPageBreak/>
        <w:t>Essays</w:t>
      </w:r>
      <w:r w:rsidRPr="00297A72">
        <w:rPr>
          <w:rFonts w:ascii="Times New Roman" w:hAnsi="Times New Roman" w:cs="Times New Roman"/>
        </w:rPr>
        <w:t xml:space="preserve"> (worth 20 points, 10 points each)</w:t>
      </w:r>
      <w:r w:rsidRPr="00297A72">
        <w:rPr>
          <w:rFonts w:ascii="Times New Roman" w:hAnsi="Times New Roman" w:cs="Times New Roman"/>
        </w:rPr>
        <w:br/>
      </w:r>
    </w:p>
    <w:p w14:paraId="1F679202" w14:textId="77777777" w:rsidR="00297A72" w:rsidRPr="00297A72" w:rsidRDefault="00297A72" w:rsidP="00297A72">
      <w:pPr>
        <w:spacing w:after="120" w:line="360" w:lineRule="auto"/>
        <w:rPr>
          <w:rFonts w:ascii="Times New Roman" w:hAnsi="Times New Roman" w:cs="Times New Roman"/>
          <w:b/>
          <w:w w:val="105"/>
        </w:rPr>
      </w:pPr>
      <w:r w:rsidRPr="00297A72">
        <w:rPr>
          <w:rFonts w:ascii="Times New Roman" w:hAnsi="Times New Roman" w:cs="Times New Roman"/>
          <w:w w:val="105"/>
        </w:rPr>
        <w:t>33. Compare and contrast the symptoms and causes of diabetes mellitus and diabetes insipidus.</w:t>
      </w:r>
      <w:r w:rsidRPr="00297A72">
        <w:rPr>
          <w:rFonts w:ascii="Times New Roman" w:hAnsi="Times New Roman" w:cs="Times New Roman"/>
          <w:b/>
          <w:w w:val="105"/>
        </w:rPr>
        <w:t xml:space="preserve"> </w:t>
      </w:r>
    </w:p>
    <w:p w14:paraId="635913A4" w14:textId="77777777" w:rsidR="00297A72" w:rsidRPr="00297A72" w:rsidRDefault="00297A72" w:rsidP="00297A72">
      <w:pPr>
        <w:spacing w:after="120" w:line="360" w:lineRule="auto"/>
        <w:rPr>
          <w:rFonts w:ascii="Times New Roman" w:hAnsi="Times New Roman" w:cs="Times New Roman"/>
          <w:b/>
          <w:w w:val="105"/>
        </w:rPr>
      </w:pPr>
      <w:r w:rsidRPr="00297A72">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536E44" w14:textId="77777777" w:rsidR="00297A72" w:rsidRPr="00297A72" w:rsidRDefault="00297A72" w:rsidP="00297A72">
      <w:pPr>
        <w:spacing w:after="120" w:line="360" w:lineRule="auto"/>
        <w:rPr>
          <w:rFonts w:ascii="Times New Roman" w:hAnsi="Times New Roman" w:cs="Times New Roman"/>
          <w:w w:val="105"/>
        </w:rPr>
      </w:pPr>
    </w:p>
    <w:p w14:paraId="7ABA11EC" w14:textId="77777777" w:rsidR="00297A72" w:rsidRPr="00297A72" w:rsidRDefault="00297A72" w:rsidP="00297A72">
      <w:pPr>
        <w:spacing w:after="120" w:line="360" w:lineRule="auto"/>
        <w:rPr>
          <w:rFonts w:ascii="Times New Roman" w:hAnsi="Times New Roman" w:cs="Times New Roman"/>
          <w:b/>
          <w:w w:val="105"/>
        </w:rPr>
      </w:pPr>
      <w:r w:rsidRPr="00297A72">
        <w:rPr>
          <w:rFonts w:ascii="Times New Roman" w:hAnsi="Times New Roman" w:cs="Times New Roman"/>
          <w:w w:val="105"/>
        </w:rPr>
        <w:lastRenderedPageBreak/>
        <w:t>34. Outline the formation of sperm in the male reproduction system and then trace the pathway that sperm takes as it leaves the male, enters the female and ultimately fertilizes the egg. Be sure to include the organs and structures the sperm passes through, how it penetrates the egg and how fertilization is completed.</w:t>
      </w:r>
    </w:p>
    <w:p w14:paraId="61D729A7" w14:textId="6F35959C" w:rsidR="0079053E" w:rsidRPr="00297A72" w:rsidRDefault="00297A72" w:rsidP="00297A72">
      <w:pPr>
        <w:spacing w:line="360" w:lineRule="auto"/>
        <w:rPr>
          <w:rFonts w:ascii="Times New Roman" w:hAnsi="Times New Roman" w:cs="Times New Roman"/>
        </w:rPr>
      </w:pPr>
      <w:r w:rsidRPr="00297A72">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________________________________________________</w:t>
      </w:r>
    </w:p>
    <w:sectPr w:rsidR="0079053E" w:rsidRPr="00297A72" w:rsidSect="0079053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Legacy Sans ITC">
    <w:altName w:val="Times New Roman"/>
    <w:charset w:val="00"/>
    <w:family w:val="auto"/>
    <w:pitch w:val="variable"/>
    <w:sig w:usb0="00000001" w:usb1="40000048"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D6F66"/>
    <w:multiLevelType w:val="hybridMultilevel"/>
    <w:tmpl w:val="F8AA4ABE"/>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23BDB"/>
    <w:multiLevelType w:val="hybridMultilevel"/>
    <w:tmpl w:val="16EE1B5E"/>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10EDD"/>
    <w:multiLevelType w:val="hybridMultilevel"/>
    <w:tmpl w:val="BE123206"/>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1118B"/>
    <w:multiLevelType w:val="hybridMultilevel"/>
    <w:tmpl w:val="45E86A92"/>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02709"/>
    <w:multiLevelType w:val="hybridMultilevel"/>
    <w:tmpl w:val="8B9A2636"/>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FD4901"/>
    <w:multiLevelType w:val="hybridMultilevel"/>
    <w:tmpl w:val="D04A583C"/>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F7CCB"/>
    <w:multiLevelType w:val="hybridMultilevel"/>
    <w:tmpl w:val="B6B26BB0"/>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154850"/>
    <w:multiLevelType w:val="hybridMultilevel"/>
    <w:tmpl w:val="DDFEE190"/>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231E2A"/>
    <w:multiLevelType w:val="hybridMultilevel"/>
    <w:tmpl w:val="BD46B106"/>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7693F"/>
    <w:multiLevelType w:val="hybridMultilevel"/>
    <w:tmpl w:val="E81287A4"/>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1B37FC"/>
    <w:multiLevelType w:val="hybridMultilevel"/>
    <w:tmpl w:val="E1C28D62"/>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820D36"/>
    <w:multiLevelType w:val="hybridMultilevel"/>
    <w:tmpl w:val="0C22B792"/>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4A16D6"/>
    <w:multiLevelType w:val="hybridMultilevel"/>
    <w:tmpl w:val="9CE20F50"/>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820C25"/>
    <w:multiLevelType w:val="hybridMultilevel"/>
    <w:tmpl w:val="2E18C512"/>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093208"/>
    <w:multiLevelType w:val="hybridMultilevel"/>
    <w:tmpl w:val="58FC1B40"/>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3196C"/>
    <w:multiLevelType w:val="hybridMultilevel"/>
    <w:tmpl w:val="D2047DA0"/>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7966E8"/>
    <w:multiLevelType w:val="hybridMultilevel"/>
    <w:tmpl w:val="3A8693CE"/>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432ECE"/>
    <w:multiLevelType w:val="hybridMultilevel"/>
    <w:tmpl w:val="ABC8B032"/>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41637C"/>
    <w:multiLevelType w:val="hybridMultilevel"/>
    <w:tmpl w:val="3DF07DC6"/>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4B6DBC"/>
    <w:multiLevelType w:val="hybridMultilevel"/>
    <w:tmpl w:val="1960B7B8"/>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60709F"/>
    <w:multiLevelType w:val="hybridMultilevel"/>
    <w:tmpl w:val="C2467AD4"/>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E34BDD"/>
    <w:multiLevelType w:val="hybridMultilevel"/>
    <w:tmpl w:val="2C9EF97A"/>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91744E"/>
    <w:multiLevelType w:val="hybridMultilevel"/>
    <w:tmpl w:val="6102DD42"/>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D630D"/>
    <w:multiLevelType w:val="hybridMultilevel"/>
    <w:tmpl w:val="48DA4EDC"/>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93730E"/>
    <w:multiLevelType w:val="hybridMultilevel"/>
    <w:tmpl w:val="84A42DC0"/>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079E2"/>
    <w:multiLevelType w:val="hybridMultilevel"/>
    <w:tmpl w:val="4FCCDB7E"/>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4355A"/>
    <w:multiLevelType w:val="hybridMultilevel"/>
    <w:tmpl w:val="E76A83DA"/>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687674"/>
    <w:multiLevelType w:val="hybridMultilevel"/>
    <w:tmpl w:val="1A3A86AA"/>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DC6220"/>
    <w:multiLevelType w:val="hybridMultilevel"/>
    <w:tmpl w:val="5ACC9824"/>
    <w:lvl w:ilvl="0" w:tplc="4FB4FB7A">
      <w:start w:val="1"/>
      <w:numFmt w:val="decimal"/>
      <w:lvlText w:val="%1."/>
      <w:lvlJc w:val="left"/>
      <w:pPr>
        <w:ind w:left="720" w:hanging="360"/>
      </w:pPr>
      <w:rPr>
        <w:rFonts w:ascii="Times New Roman" w:eastAsia="Berkeley" w:hAnsi="Times New Roman" w:cs="Times New Roman" w:hint="default"/>
        <w:b w:val="0"/>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9"/>
  </w:num>
  <w:num w:numId="3">
    <w:abstractNumId w:val="2"/>
  </w:num>
  <w:num w:numId="4">
    <w:abstractNumId w:val="22"/>
  </w:num>
  <w:num w:numId="5">
    <w:abstractNumId w:val="28"/>
  </w:num>
  <w:num w:numId="6">
    <w:abstractNumId w:val="20"/>
  </w:num>
  <w:num w:numId="7">
    <w:abstractNumId w:val="17"/>
  </w:num>
  <w:num w:numId="8">
    <w:abstractNumId w:val="7"/>
  </w:num>
  <w:num w:numId="9">
    <w:abstractNumId w:val="27"/>
  </w:num>
  <w:num w:numId="10">
    <w:abstractNumId w:val="6"/>
  </w:num>
  <w:num w:numId="11">
    <w:abstractNumId w:val="14"/>
  </w:num>
  <w:num w:numId="12">
    <w:abstractNumId w:val="26"/>
  </w:num>
  <w:num w:numId="13">
    <w:abstractNumId w:val="16"/>
  </w:num>
  <w:num w:numId="14">
    <w:abstractNumId w:val="25"/>
  </w:num>
  <w:num w:numId="15">
    <w:abstractNumId w:val="10"/>
  </w:num>
  <w:num w:numId="16">
    <w:abstractNumId w:val="0"/>
  </w:num>
  <w:num w:numId="17">
    <w:abstractNumId w:val="8"/>
  </w:num>
  <w:num w:numId="18">
    <w:abstractNumId w:val="21"/>
  </w:num>
  <w:num w:numId="19">
    <w:abstractNumId w:val="5"/>
  </w:num>
  <w:num w:numId="20">
    <w:abstractNumId w:val="3"/>
  </w:num>
  <w:num w:numId="21">
    <w:abstractNumId w:val="13"/>
  </w:num>
  <w:num w:numId="22">
    <w:abstractNumId w:val="23"/>
  </w:num>
  <w:num w:numId="23">
    <w:abstractNumId w:val="12"/>
  </w:num>
  <w:num w:numId="24">
    <w:abstractNumId w:val="1"/>
  </w:num>
  <w:num w:numId="25">
    <w:abstractNumId w:val="24"/>
  </w:num>
  <w:num w:numId="26">
    <w:abstractNumId w:val="4"/>
  </w:num>
  <w:num w:numId="27">
    <w:abstractNumId w:val="11"/>
  </w:num>
  <w:num w:numId="28">
    <w:abstractNumId w:val="9"/>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4D8"/>
    <w:rsid w:val="00114411"/>
    <w:rsid w:val="00297A72"/>
    <w:rsid w:val="003214D8"/>
    <w:rsid w:val="003A3434"/>
    <w:rsid w:val="0079053E"/>
    <w:rsid w:val="008E3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C0696"/>
  <w15:chartTrackingRefBased/>
  <w15:docId w15:val="{AC1EBFD3-00BD-4980-9F36-8F05E8F7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214D8"/>
    <w:pPr>
      <w:spacing w:after="0" w:line="240" w:lineRule="auto"/>
    </w:pPr>
    <w:rPr>
      <w:sz w:val="24"/>
      <w:szCs w:val="24"/>
    </w:rPr>
  </w:style>
  <w:style w:type="paragraph" w:styleId="Heading8">
    <w:name w:val="heading 8"/>
    <w:basedOn w:val="Normal"/>
    <w:next w:val="Normal"/>
    <w:link w:val="Heading8Char"/>
    <w:uiPriority w:val="9"/>
    <w:semiHidden/>
    <w:unhideWhenUsed/>
    <w:qFormat/>
    <w:rsid w:val="003214D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3214D8"/>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qFormat/>
    <w:rsid w:val="003214D8"/>
    <w:pPr>
      <w:ind w:left="720"/>
      <w:contextualSpacing/>
    </w:pPr>
  </w:style>
  <w:style w:type="paragraph" w:styleId="BodyText">
    <w:name w:val="Body Text"/>
    <w:basedOn w:val="Normal"/>
    <w:link w:val="BodyTextChar"/>
    <w:uiPriority w:val="1"/>
    <w:qFormat/>
    <w:rsid w:val="003214D8"/>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3214D8"/>
    <w:rPr>
      <w:rFonts w:ascii="Berkeley" w:eastAsia="Berkeley" w:hAnsi="Berkeley" w:cs="Berkeley"/>
      <w:sz w:val="24"/>
      <w:szCs w:val="24"/>
    </w:rPr>
  </w:style>
  <w:style w:type="table" w:styleId="TableGrid">
    <w:name w:val="Table Grid"/>
    <w:basedOn w:val="TableNormal"/>
    <w:uiPriority w:val="39"/>
    <w:rsid w:val="003214D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1755</Words>
  <Characters>10005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Howanetz, Alyssa</dc:creator>
  <cp:keywords/>
  <dc:description/>
  <cp:lastModifiedBy>Howanetz, Alyssa</cp:lastModifiedBy>
  <cp:revision>3</cp:revision>
  <dcterms:created xsi:type="dcterms:W3CDTF">2019-07-10T12:57:00Z</dcterms:created>
  <dcterms:modified xsi:type="dcterms:W3CDTF">2019-07-14T23:56:00Z</dcterms:modified>
</cp:coreProperties>
</file>